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DC3D8A" w:rsidRDefault="00DC3D8A">
      <w:pPr>
        <w:pStyle w:val="1"/>
      </w:pPr>
      <w:r>
        <w:fldChar w:fldCharType="begin"/>
      </w:r>
      <w:r>
        <w:instrText xml:space="preserve"> HYPERLINK  "https://internet.garant.ru/document/redirect/70365864/0" </w:instrText>
      </w:r>
      <w:r>
        <w:fldChar w:fldCharType="separate"/>
      </w:r>
      <w:r w:rsidR="00F47A5D">
        <w:t>Приказ Министерства здравоохранения РФ от 15 ноября 2012 г. N 922н "Об утверждении Порядка оказания медицинской помощи взрослому населению по профилю "хирургия"</w:t>
      </w:r>
      <w:r>
        <w:fldChar w:fldCharType="end"/>
      </w:r>
    </w:p>
    <w:p w:rsidR="00DC3D8A" w:rsidRDefault="00F47A5D">
      <w:pPr>
        <w:pStyle w:val="aa"/>
      </w:pPr>
      <w:r>
        <w:t xml:space="preserve">С изменениями и </w:t>
      </w:r>
      <w:r>
        <w:t>дополнениями от:</w:t>
      </w:r>
    </w:p>
    <w:p w:rsidR="00DC3D8A" w:rsidRDefault="00F47A5D">
      <w:pPr>
        <w:pStyle w:val="aa"/>
      </w:pPr>
      <w:r>
        <w:t>21 февраля 2020 г.</w:t>
      </w:r>
    </w:p>
    <w:p w:rsidR="00DC3D8A" w:rsidRDefault="00DC3D8A">
      <w:pPr>
        <w:pStyle w:val="a3"/>
      </w:pPr>
    </w:p>
    <w:p w:rsidR="00DC3D8A" w:rsidRDefault="00F47A5D">
      <w:pPr>
        <w:pStyle w:val="a3"/>
      </w:pPr>
      <w:r>
        <w:t xml:space="preserve">В соответствии со </w:t>
      </w:r>
      <w:hyperlink r:id="rId6" w:history="1">
        <w:r>
          <w:t>статьей 37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</w:t>
      </w:r>
      <w:r>
        <w:t>ние законодательства Российской Федерации, 2011, N 48, ст. 6724; 2012, N 26, ст. 3442, 3446) приказываю:</w:t>
      </w:r>
    </w:p>
    <w:p w:rsidR="00DC3D8A" w:rsidRDefault="00F47A5D">
      <w:pPr>
        <w:pStyle w:val="a3"/>
      </w:pPr>
      <w:bookmarkStart w:id="1" w:name="anchor100"/>
      <w:bookmarkEnd w:id="1"/>
      <w:r>
        <w:t xml:space="preserve">1. Утвердить прилагаемый </w:t>
      </w:r>
      <w:hyperlink r:id="rId7" w:history="1">
        <w:r>
          <w:t>Порядок</w:t>
        </w:r>
      </w:hyperlink>
      <w:r>
        <w:t xml:space="preserve"> оказания медицинской помощи взрослому населению по профилю "хирургия".</w:t>
      </w:r>
    </w:p>
    <w:p w:rsidR="00DC3D8A" w:rsidRDefault="00F47A5D">
      <w:pPr>
        <w:pStyle w:val="a3"/>
      </w:pPr>
      <w:bookmarkStart w:id="2" w:name="anchor200"/>
      <w:bookmarkEnd w:id="2"/>
      <w:r>
        <w:t>2. Признать утрат</w:t>
      </w:r>
      <w:r>
        <w:t xml:space="preserve">ившим силу </w:t>
      </w:r>
      <w:hyperlink r:id="rId8" w:history="1">
        <w:r>
          <w:t>приказ</w:t>
        </w:r>
      </w:hyperlink>
      <w:r>
        <w:t xml:space="preserve"> Министерства здравоохранения и социального развития Российской Федерации от 24 декабря 2010 г. N 1182н "Об утверждении Порядка оказания медицинской помощи больным хи</w:t>
      </w:r>
      <w:r>
        <w:t>рургическими заболеваниями" (зарегистрирован Министерством юстиции Российской Федерации 31 января 2011 г., регистрационный N 19628).</w:t>
      </w:r>
    </w:p>
    <w:p w:rsidR="00DC3D8A" w:rsidRDefault="00DC3D8A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DC3D8A" w:rsidRDefault="00F47A5D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DC3D8A" w:rsidRDefault="00F47A5D">
            <w:pPr>
              <w:pStyle w:val="a3"/>
              <w:ind w:firstLine="0"/>
              <w:jc w:val="right"/>
            </w:pPr>
            <w:r>
              <w:t>В. Скворцова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a7"/>
      </w:pPr>
      <w:r>
        <w:t>Зарегистрировано в Минюсте РФ 17 апреля 2013 г.</w:t>
      </w:r>
    </w:p>
    <w:p w:rsidR="00DC3D8A" w:rsidRDefault="00F47A5D">
      <w:pPr>
        <w:pStyle w:val="a7"/>
      </w:pPr>
      <w:r>
        <w:t>Регистрационный N 28161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bookmarkStart w:id="3" w:name="anchor10000"/>
      <w:bookmarkEnd w:id="3"/>
      <w:r>
        <w:t>Порядок оказания медицинск</w:t>
      </w:r>
      <w:r>
        <w:t>ой помощи взрослому населению по профилю "хирургия"</w:t>
      </w:r>
    </w:p>
    <w:p w:rsidR="00DC3D8A" w:rsidRDefault="00F47A5D">
      <w:pPr>
        <w:pStyle w:val="aa"/>
      </w:pPr>
      <w:r>
        <w:t>С изменениями и дополнениями от:</w:t>
      </w:r>
    </w:p>
    <w:p w:rsidR="00DC3D8A" w:rsidRDefault="00F47A5D">
      <w:pPr>
        <w:pStyle w:val="aa"/>
      </w:pPr>
      <w:r>
        <w:t>21 февраля 2020 г.</w:t>
      </w:r>
    </w:p>
    <w:p w:rsidR="00DC3D8A" w:rsidRDefault="00F47A5D">
      <w:pPr>
        <w:pStyle w:val="a5"/>
        <w:rPr>
          <w:sz w:val="16"/>
        </w:rPr>
      </w:pPr>
      <w:r>
        <w:rPr>
          <w:sz w:val="16"/>
        </w:rPr>
        <w:t>ГАРАНТ:</w:t>
      </w:r>
    </w:p>
    <w:p w:rsidR="00DC3D8A" w:rsidRDefault="00F47A5D">
      <w:pPr>
        <w:pStyle w:val="a5"/>
      </w:pPr>
      <w:r>
        <w:t xml:space="preserve">О порядках оказания медицинской помощи населению РФ см. </w:t>
      </w:r>
      <w:hyperlink r:id="rId9" w:history="1">
        <w:r>
          <w:t>справку</w:t>
        </w:r>
      </w:hyperlink>
    </w:p>
    <w:p w:rsidR="00DC3D8A" w:rsidRDefault="00F47A5D">
      <w:pPr>
        <w:pStyle w:val="a3"/>
      </w:pPr>
      <w:bookmarkStart w:id="4" w:name="anchor1"/>
      <w:bookmarkEnd w:id="4"/>
      <w:r>
        <w:t xml:space="preserve">1. </w:t>
      </w:r>
      <w:r>
        <w:t>Настоящий Порядок устанавливает правила оказания медицинской помощи взрослому населению по профилю "хирургия" в медицинских организациях.</w:t>
      </w:r>
    </w:p>
    <w:p w:rsidR="00DC3D8A" w:rsidRDefault="00F47A5D">
      <w:pPr>
        <w:pStyle w:val="a3"/>
      </w:pPr>
      <w:bookmarkStart w:id="5" w:name="anchor2"/>
      <w:bookmarkEnd w:id="5"/>
      <w:r>
        <w:t>2. Медицинская помощь по профилю "хирургия" (далее - медицинская помощь) оказывается в виде:</w:t>
      </w:r>
    </w:p>
    <w:p w:rsidR="00DC3D8A" w:rsidRDefault="00F47A5D">
      <w:pPr>
        <w:pStyle w:val="a3"/>
      </w:pPr>
      <w:r>
        <w:t>первичной медико-санитарн</w:t>
      </w:r>
      <w:r>
        <w:t>ой помощи;</w:t>
      </w:r>
    </w:p>
    <w:p w:rsidR="00DC3D8A" w:rsidRDefault="00F47A5D">
      <w:pPr>
        <w:pStyle w:val="a3"/>
      </w:pPr>
      <w:r>
        <w:t>скорой, в том числе скорой специализированной, медицинской помощи;</w:t>
      </w:r>
    </w:p>
    <w:p w:rsidR="00DC3D8A" w:rsidRDefault="00F47A5D">
      <w:pPr>
        <w:pStyle w:val="a3"/>
      </w:pPr>
      <w:r>
        <w:t>специализированной, в том числе высокотехнологичной, медицинской помощи.</w:t>
      </w:r>
    </w:p>
    <w:p w:rsidR="00DC3D8A" w:rsidRDefault="00F47A5D">
      <w:pPr>
        <w:pStyle w:val="a3"/>
      </w:pPr>
      <w:bookmarkStart w:id="6" w:name="anchor3"/>
      <w:bookmarkEnd w:id="6"/>
      <w:r>
        <w:t>3. Медицинская помощь может оказываться в следующих условиях:</w:t>
      </w:r>
    </w:p>
    <w:p w:rsidR="00DC3D8A" w:rsidRDefault="00F47A5D">
      <w:pPr>
        <w:pStyle w:val="a3"/>
      </w:pPr>
      <w:r>
        <w:t>амбулаторно (в условиях, не предусматривающ</w:t>
      </w:r>
      <w:r>
        <w:t>их круглосуточное медицинское наблюдение и лечение);</w:t>
      </w:r>
    </w:p>
    <w:p w:rsidR="00DC3D8A" w:rsidRDefault="00F47A5D">
      <w:pPr>
        <w:pStyle w:val="a3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DC3D8A" w:rsidRDefault="00F47A5D">
      <w:pPr>
        <w:pStyle w:val="a3"/>
      </w:pPr>
      <w:r>
        <w:t>стационарно (в условиях, обеспечиваю</w:t>
      </w:r>
      <w:r>
        <w:t>щих круглосуточное медицинское наблюдение и лечение).</w:t>
      </w:r>
    </w:p>
    <w:p w:rsidR="00DC3D8A" w:rsidRDefault="00F47A5D">
      <w:pPr>
        <w:pStyle w:val="a3"/>
      </w:pPr>
      <w:bookmarkStart w:id="7" w:name="anchor4"/>
      <w:bookmarkEnd w:id="7"/>
      <w:r>
        <w:t>4. Первичная медико-санитарная помощь предусматривает мероприятия по профилактике, диагностике, лечению хирургических заболеваний и состояний, медицинской реабилитации, формированию здорового образа жиз</w:t>
      </w:r>
      <w:r>
        <w:t>ни населения.</w:t>
      </w:r>
    </w:p>
    <w:p w:rsidR="00DC3D8A" w:rsidRDefault="00F47A5D">
      <w:pPr>
        <w:pStyle w:val="a3"/>
      </w:pPr>
      <w:bookmarkStart w:id="8" w:name="anchor5"/>
      <w:bookmarkEnd w:id="8"/>
      <w:r>
        <w:t>5. Первичная медико-санитарная помощь включает:</w:t>
      </w:r>
    </w:p>
    <w:p w:rsidR="00DC3D8A" w:rsidRDefault="00F47A5D">
      <w:pPr>
        <w:pStyle w:val="a3"/>
      </w:pPr>
      <w:r>
        <w:t>первичную доврачебную медико-санитарную помощь;</w:t>
      </w:r>
    </w:p>
    <w:p w:rsidR="00DC3D8A" w:rsidRDefault="00F47A5D">
      <w:pPr>
        <w:pStyle w:val="a3"/>
      </w:pPr>
      <w:r>
        <w:t>первичную врачебную медико-санитарную помощь;</w:t>
      </w:r>
    </w:p>
    <w:p w:rsidR="00DC3D8A" w:rsidRDefault="00F47A5D">
      <w:pPr>
        <w:pStyle w:val="a3"/>
      </w:pPr>
      <w:r>
        <w:t>первичную специализированную медико-санитарную помощь.</w:t>
      </w:r>
    </w:p>
    <w:p w:rsidR="00DC3D8A" w:rsidRDefault="00F47A5D">
      <w:pPr>
        <w:pStyle w:val="a3"/>
      </w:pPr>
      <w:r>
        <w:t>Первичная медико-санитарная помощь оказываетс</w:t>
      </w:r>
      <w:r>
        <w:t>я в амбулаторных условиях и в условиях дневного стационара.</w:t>
      </w:r>
    </w:p>
    <w:p w:rsidR="00DC3D8A" w:rsidRDefault="00F47A5D">
      <w:pPr>
        <w:pStyle w:val="a3"/>
      </w:pPr>
      <w:r>
        <w:lastRenderedPageBreak/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:rsidR="00DC3D8A" w:rsidRDefault="00F47A5D">
      <w:pPr>
        <w:pStyle w:val="a3"/>
      </w:pPr>
      <w:r>
        <w:t xml:space="preserve">Первичная врачебная медико-санитарная помощь оказывается врачом-терапевтом </w:t>
      </w:r>
      <w:r>
        <w:t>участковым, врачом общей практики (семейным врачом).</w:t>
      </w:r>
    </w:p>
    <w:p w:rsidR="00DC3D8A" w:rsidRDefault="00F47A5D">
      <w:pPr>
        <w:pStyle w:val="a3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 общей практики (семейный врач), медицинский работник со с</w:t>
      </w:r>
      <w:r>
        <w:t>редним медицинским образованием или врач-терапевт направляют больного в кабинет врача-хирурга медицинской организации для оказания первичной специализированной медико-санитарной помощи.</w:t>
      </w:r>
    </w:p>
    <w:p w:rsidR="00DC3D8A" w:rsidRDefault="00F47A5D">
      <w:pPr>
        <w:pStyle w:val="a3"/>
      </w:pPr>
      <w:r>
        <w:t>Первичная специализированная медико-санитарная помощь оказывается врач</w:t>
      </w:r>
      <w:r>
        <w:t>ом-хирургом.</w:t>
      </w:r>
    </w:p>
    <w:p w:rsidR="00DC3D8A" w:rsidRDefault="00F47A5D">
      <w:pPr>
        <w:pStyle w:val="a3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"хирургия".</w:t>
      </w:r>
    </w:p>
    <w:p w:rsidR="00DC3D8A" w:rsidRDefault="00F47A5D">
      <w:pPr>
        <w:pStyle w:val="a3"/>
      </w:pPr>
      <w:bookmarkStart w:id="9" w:name="anchor6"/>
      <w:bookmarkEnd w:id="9"/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</w:t>
      </w:r>
      <w:r>
        <w:t xml:space="preserve">специализированными выездными бригадами скорой медицинской помощи в соответствии с </w:t>
      </w:r>
      <w:hyperlink r:id="rId10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 г. N 179 "Об утверждении порядка оказания скорой медицинской помощи" (зарегистрирован Министерством юстиции Российской Федерации 23 ноября 2004 г., регистрационный N</w:t>
      </w:r>
      <w:r>
        <w:t xml:space="preserve"> 6136), с изменениями, внесенными приказами Министерства здравоохранения и социального развития Российской Федерации </w:t>
      </w:r>
      <w:hyperlink r:id="rId11" w:history="1">
        <w:r>
          <w:t>от 2 августа 2010 г. N 586н</w:t>
        </w:r>
      </w:hyperlink>
      <w:r>
        <w:t xml:space="preserve"> (зарегистрирован Министерством юсти</w:t>
      </w:r>
      <w:r>
        <w:t xml:space="preserve">ции Российской Федерации 30 августа 2010 г., регистрационный N 18289), </w:t>
      </w:r>
      <w:hyperlink r:id="rId12" w:history="1">
        <w:r>
          <w:t>от 15 марта 2011 г. N 202н</w:t>
        </w:r>
      </w:hyperlink>
      <w:r>
        <w:t xml:space="preserve"> (зарегистрирован Министерством юстиции Российской Федерации 4 апреля 2011 г., регистр</w:t>
      </w:r>
      <w:r>
        <w:t xml:space="preserve">ационный N 20390) и </w:t>
      </w:r>
      <w:hyperlink r:id="rId13" w:history="1">
        <w:r>
          <w:t>от 30 января 2012 г. N 65н</w:t>
        </w:r>
      </w:hyperlink>
      <w:r>
        <w:t xml:space="preserve"> (зарегистрирован Министерством юстиции Российской Федерации 14 марта 2012 г., регистрационный N 23472).</w:t>
      </w:r>
    </w:p>
    <w:p w:rsidR="00DC3D8A" w:rsidRDefault="00F47A5D">
      <w:pPr>
        <w:pStyle w:val="a3"/>
      </w:pPr>
      <w:bookmarkStart w:id="10" w:name="anchor7"/>
      <w:bookmarkEnd w:id="10"/>
      <w:r>
        <w:t>7. При оказании скорой медицинск</w:t>
      </w:r>
      <w:r>
        <w:t>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DC3D8A" w:rsidRDefault="00F47A5D">
      <w:pPr>
        <w:pStyle w:val="a3"/>
      </w:pPr>
      <w:bookmarkStart w:id="11" w:name="anchor8"/>
      <w:bookmarkEnd w:id="11"/>
      <w:r>
        <w:t>8. Скорая, в том числе скорая специализированная, медицинская помощь оказывается в экстренной и неотложной форме, а</w:t>
      </w:r>
      <w:r>
        <w:t xml:space="preserve"> также в амбулаторных и стационарных условиях.</w:t>
      </w:r>
    </w:p>
    <w:p w:rsidR="00DC3D8A" w:rsidRDefault="00F47A5D">
      <w:pPr>
        <w:pStyle w:val="a3"/>
      </w:pPr>
      <w:bookmarkStart w:id="12" w:name="anchor9"/>
      <w:bookmarkEnd w:id="12"/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 "хиру</w:t>
      </w:r>
      <w:r>
        <w:t>ргия".</w:t>
      </w:r>
    </w:p>
    <w:p w:rsidR="00DC3D8A" w:rsidRDefault="00F47A5D">
      <w:pPr>
        <w:pStyle w:val="a3"/>
      </w:pPr>
      <w:bookmarkStart w:id="13" w:name="anchor10"/>
      <w:bookmarkEnd w:id="13"/>
      <w:r>
        <w:t>10. При наличии медицинских показаний после устранения угрожающих жизни состояний больные переводятся в хирургическое отделение медицинской организации для оказания специализированной медицинской помощи.</w:t>
      </w:r>
    </w:p>
    <w:p w:rsidR="00DC3D8A" w:rsidRDefault="00F47A5D">
      <w:pPr>
        <w:pStyle w:val="a3"/>
      </w:pPr>
      <w:bookmarkStart w:id="14" w:name="anchor11"/>
      <w:bookmarkEnd w:id="14"/>
      <w:r>
        <w:t>11. Специализированная, в том числе высокотех</w:t>
      </w:r>
      <w:r>
        <w:t>нологичная, медицинская помощь оказывается врачами-хирургами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</w:t>
      </w:r>
      <w:r>
        <w:t>ких технологий, а также медицинскую реабилитацию.</w:t>
      </w:r>
    </w:p>
    <w:p w:rsidR="00DC3D8A" w:rsidRDefault="00F47A5D">
      <w:pPr>
        <w:pStyle w:val="a3"/>
      </w:pPr>
      <w:bookmarkStart w:id="15" w:name="anchor12"/>
      <w:bookmarkEnd w:id="15"/>
      <w:r>
        <w:t xml:space="preserve">12. При наличии медицинских показаний лечение проводят с привлечением врачей-специалистов по специальностям, предусмотренным </w:t>
      </w:r>
      <w:hyperlink r:id="rId14" w:history="1">
        <w:r>
          <w:t>Номен</w:t>
        </w:r>
        <w:r>
          <w:t>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</w:t>
      </w:r>
      <w:hyperlink r:id="rId15" w:history="1">
        <w:r>
          <w:t>приказом</w:t>
        </w:r>
      </w:hyperlink>
      <w:r>
        <w:t xml:space="preserve"> Министер</w:t>
      </w:r>
      <w:r>
        <w:t xml:space="preserve">ства здравоохранения и социального развития Российской Федерации от 23 апреля 2009 г. N 210н (зарегистрирован Министерством юстиции Российской Федерации 5 июня 2009 г., регистрационный N 14032), с изменениями, внесенными </w:t>
      </w:r>
      <w:hyperlink r:id="rId16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9 февраля 2011 г. N 94н (зарегистрирован Министерством юстиции Российской Федерации 16 марта 2011 г., регистрационный N 20144).</w:t>
      </w:r>
    </w:p>
    <w:p w:rsidR="00DC3D8A" w:rsidRDefault="00F47A5D">
      <w:pPr>
        <w:pStyle w:val="a3"/>
      </w:pPr>
      <w:bookmarkStart w:id="16" w:name="anchor13"/>
      <w:bookmarkEnd w:id="16"/>
      <w:r>
        <w:t xml:space="preserve">13. </w:t>
      </w:r>
      <w:r>
        <w:t xml:space="preserve">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</w:t>
      </w:r>
      <w:r>
        <w:lastRenderedPageBreak/>
        <w:t xml:space="preserve">экстренной и неотложной помощи, отсрочка оказания которой на определенное время не повлечет </w:t>
      </w:r>
      <w:r>
        <w:t>за собой ухудшение состояния, угрозу жизни и здоровью больного.</w:t>
      </w:r>
    </w:p>
    <w:p w:rsidR="00DC3D8A" w:rsidRDefault="00F47A5D">
      <w:pPr>
        <w:pStyle w:val="a3"/>
      </w:pPr>
      <w:bookmarkStart w:id="17" w:name="anchor14"/>
      <w:bookmarkEnd w:id="17"/>
      <w:r>
        <w:t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 ил</w:t>
      </w:r>
      <w:r>
        <w:t>и совместно с его законным представителем, по направлению медицинского работника со средним медицинским образованием, врача-терапевта участкового, врача общей практики (семейного врача), врача-терапевта, врача-хирурга медицинской организации, оказывающей п</w:t>
      </w:r>
      <w:r>
        <w:t>ервичную медико-санитарную помощь, а также при доставлении больного бригадой скорой медицинской помощи.</w:t>
      </w:r>
    </w:p>
    <w:p w:rsidR="00DC3D8A" w:rsidRDefault="00F47A5D">
      <w:pPr>
        <w:pStyle w:val="a3"/>
      </w:pPr>
      <w:bookmarkStart w:id="18" w:name="anchor15"/>
      <w:bookmarkEnd w:id="18"/>
      <w:r>
        <w:t>15. Оказание специализированной, за исключением высокотехнологичной, медицинской помощи осуществляется в федеральных медицинских организациях, находящих</w:t>
      </w:r>
      <w:r>
        <w:t>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</w:t>
      </w:r>
      <w:r>
        <w:t>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</w:t>
      </w:r>
      <w:r>
        <w:t xml:space="preserve">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медицинских организаций в соответствии с </w:t>
      </w:r>
      <w:hyperlink r:id="rId17" w:history="1">
        <w: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</w:t>
      </w:r>
      <w:r>
        <w:t xml:space="preserve"> медицинской помощи, приведенном в приложении к </w:t>
      </w:r>
      <w:hyperlink r:id="rId18" w:history="1">
        <w:r>
          <w:t>Порядку</w:t>
        </w:r>
      </w:hyperlink>
      <w:r>
        <w:t xml:space="preserve"> организации оказания специализированной медицинской помощи, утвержденному </w:t>
      </w:r>
      <w:hyperlink r:id="rId19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16 апреля 2010 г. N 243н (зарегистрирован Министерством юстиции Российской Федерации 12 мая 2010 г., регистрационный N 17175), а также при наличии </w:t>
      </w:r>
      <w:r>
        <w:t xml:space="preserve">у больного медицинских показаний - в федеральных медицинских организациях, оказывающих специализированную медицинскую помощь, в соответствии с </w:t>
      </w:r>
      <w:hyperlink r:id="rId20" w:history="1">
        <w:r>
          <w:t>Порядком</w:t>
        </w:r>
      </w:hyperlink>
      <w:r>
        <w:t xml:space="preserve"> направления граждан органами</w:t>
      </w:r>
      <w:r>
        <w:t xml:space="preserve"> исполнительной власти субъектов Российской Федерации в сфере здравоохранения к месту лечения при наличии медицинских показаний, утвержденным </w:t>
      </w:r>
      <w:hyperlink r:id="rId21" w:history="1">
        <w:r>
          <w:t>приказом</w:t>
        </w:r>
      </w:hyperlink>
      <w:r>
        <w:t xml:space="preserve"> Министерства здравоохранения и с</w:t>
      </w:r>
      <w:r>
        <w:t>оциального развития Российской Федерации от 5 октября 2005 г. N 617 (зарегистрирован Министерством юстиции Российской Федерации 27 октября 2005 г., регистрационный N 7115).</w:t>
      </w:r>
    </w:p>
    <w:p w:rsidR="00DC3D8A" w:rsidRDefault="00F47A5D">
      <w:pPr>
        <w:pStyle w:val="a3"/>
      </w:pPr>
      <w:bookmarkStart w:id="19" w:name="anchor16"/>
      <w:bookmarkEnd w:id="19"/>
      <w:r>
        <w:t>16. При наличии у больного медицинских показаний к оказанию высокотехнологичной мед</w:t>
      </w:r>
      <w:r>
        <w:t xml:space="preserve">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22" w:history="1">
        <w:r>
          <w:t>Порядком</w:t>
        </w:r>
      </w:hyperlink>
      <w:r>
        <w:t xml:space="preserve"> направления граждан Рос</w:t>
      </w:r>
      <w:r>
        <w:t>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</w:t>
      </w:r>
      <w:r>
        <w:t xml:space="preserve">ационной системы, утвержденным </w:t>
      </w:r>
      <w:hyperlink r:id="rId23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28 декабря 2011 г. N 1689н (зарегистрирован Министерством юстиции Р</w:t>
      </w:r>
      <w:r>
        <w:t>оссийской Федерации 8 февраля 2012 г., регистрационный N 23164).</w:t>
      </w:r>
    </w:p>
    <w:p w:rsidR="00DC3D8A" w:rsidRDefault="00F47A5D">
      <w:pPr>
        <w:pStyle w:val="a3"/>
      </w:pPr>
      <w:bookmarkStart w:id="20" w:name="anchor17"/>
      <w:bookmarkEnd w:id="20"/>
      <w:r>
        <w:t>17. Больные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DC3D8A" w:rsidRDefault="00F47A5D">
      <w:pPr>
        <w:pStyle w:val="a3"/>
      </w:pPr>
      <w:bookmarkStart w:id="21" w:name="anchor18"/>
      <w:bookmarkEnd w:id="21"/>
      <w:r>
        <w:t>18. Медицинские орга</w:t>
      </w:r>
      <w:r>
        <w:t xml:space="preserve">низации, оказывающие медицинскую помощь, осуществляют свою деятельность в соответствии с </w:t>
      </w:r>
      <w:hyperlink r:id="rId24" w:history="1">
        <w:r>
          <w:t>приложениями N 1 - 9</w:t>
        </w:r>
      </w:hyperlink>
      <w:r>
        <w:t xml:space="preserve"> к настоящему Порядку.</w:t>
      </w:r>
    </w:p>
    <w:p w:rsidR="00DC3D8A" w:rsidRDefault="00DC3D8A">
      <w:pPr>
        <w:pStyle w:val="a3"/>
      </w:pPr>
    </w:p>
    <w:p w:rsidR="00DC3D8A" w:rsidRDefault="00F47A5D">
      <w:bookmarkStart w:id="22" w:name="anchor1000"/>
      <w:bookmarkEnd w:id="22"/>
      <w:r>
        <w:t>Приложение N 1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lastRenderedPageBreak/>
        <w:t>Правила организации деятельности кабинета врача-хирурга</w:t>
      </w:r>
    </w:p>
    <w:p w:rsidR="00DC3D8A" w:rsidRDefault="00DC3D8A">
      <w:pPr>
        <w:pStyle w:val="a3"/>
      </w:pPr>
    </w:p>
    <w:p w:rsidR="00DC3D8A" w:rsidRDefault="00F47A5D">
      <w:pPr>
        <w:pStyle w:val="a3"/>
      </w:pPr>
      <w:bookmarkStart w:id="23" w:name="anchor10001"/>
      <w:bookmarkEnd w:id="23"/>
      <w:r>
        <w:t xml:space="preserve">1. Настоящие Правила </w:t>
      </w:r>
      <w:r>
        <w:t>устанавливают порядок организации деятельности кабинета врача-хирурга, который является структурным подразделением медицинской организации.</w:t>
      </w:r>
    </w:p>
    <w:p w:rsidR="00DC3D8A" w:rsidRDefault="00F47A5D">
      <w:pPr>
        <w:pStyle w:val="a3"/>
      </w:pPr>
      <w:bookmarkStart w:id="24" w:name="anchor10002"/>
      <w:bookmarkEnd w:id="24"/>
      <w:r>
        <w:t>2. Кабинет врача-хирурга медицинской организации (далее - Кабинет) создается для осуществления консультативной, диаг</w:t>
      </w:r>
      <w:r>
        <w:t>ностической и лечебной помощи по профилю "хирургия".</w:t>
      </w:r>
    </w:p>
    <w:p w:rsidR="00DC3D8A" w:rsidRDefault="00F47A5D">
      <w:pPr>
        <w:pStyle w:val="a3"/>
      </w:pPr>
      <w:bookmarkStart w:id="25" w:name="anchor10003"/>
      <w:bookmarkEnd w:id="25"/>
      <w:r>
        <w:t xml:space="preserve">3. На должность врача-хирурга Кабинета назначается специалист, соответствующий </w:t>
      </w:r>
      <w:hyperlink r:id="rId25" w:history="1">
        <w:r>
          <w:t>Квалификационным требованиям</w:t>
        </w:r>
      </w:hyperlink>
      <w:r>
        <w:t xml:space="preserve"> к специалистам с вы</w:t>
      </w:r>
      <w:r>
        <w:t xml:space="preserve">сшим и послевузовским медицинским и фармацевтическим образованием в сфере здравоохранения, утвержденным </w:t>
      </w:r>
      <w:hyperlink r:id="rId26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7 июля 2009 г. N 415н (зарегистрирован Министерством юстиции Российской Федерации 9 июля 2009 г. N 14292), с </w:t>
      </w:r>
      <w:hyperlink r:id="rId27" w:history="1">
        <w:r>
          <w:t>изменениями</w:t>
        </w:r>
      </w:hyperlink>
      <w:r>
        <w:t xml:space="preserve">, внесенными </w:t>
      </w:r>
      <w:hyperlink r:id="rId28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26 декабря 2011 г. N 1644н (зарегистрирован Министерством юстиции Росси</w:t>
      </w:r>
      <w:r>
        <w:t>йской Федерации 18 апреля 2012 г., регистрационный N 23879), по специальности "хирургия".</w:t>
      </w:r>
    </w:p>
    <w:p w:rsidR="00DC3D8A" w:rsidRDefault="00F47A5D">
      <w:pPr>
        <w:pStyle w:val="a3"/>
      </w:pPr>
      <w:bookmarkStart w:id="26" w:name="anchor10004"/>
      <w:bookmarkEnd w:id="26"/>
      <w:r>
        <w:t>4. Структура и штатная численность Кабинета устанавливаются руководителем медицинской организации, в которой создается Кабинет, исходя из объема проводимой лечебно-ди</w:t>
      </w:r>
      <w:r>
        <w:t xml:space="preserve">агностической работы и численности обслуживаемого населения с учетом рекомендуемых штатных нормативов, предусмотренных </w:t>
      </w:r>
      <w:hyperlink r:id="rId29" w:history="1">
        <w:r>
          <w:t>приложением N 2</w:t>
        </w:r>
      </w:hyperlink>
      <w:r>
        <w:t xml:space="preserve"> к Порядку оказания медицинской помощи взрослому населению по профилю "хирургия", утвержденно</w:t>
      </w:r>
      <w:r>
        <w:t>му настоящим приказом.</w:t>
      </w:r>
    </w:p>
    <w:p w:rsidR="00DC3D8A" w:rsidRDefault="00F47A5D">
      <w:pPr>
        <w:pStyle w:val="a3"/>
      </w:pPr>
      <w:bookmarkStart w:id="27" w:name="anchor10005"/>
      <w:bookmarkEnd w:id="27"/>
      <w:r>
        <w:t>5. В Кабинете рекомендуется предусматривать:</w:t>
      </w:r>
    </w:p>
    <w:p w:rsidR="00DC3D8A" w:rsidRDefault="00F47A5D">
      <w:pPr>
        <w:pStyle w:val="a3"/>
      </w:pPr>
      <w:r>
        <w:t>помещение для осмотра больных;</w:t>
      </w:r>
    </w:p>
    <w:p w:rsidR="00DC3D8A" w:rsidRDefault="00F47A5D">
      <w:pPr>
        <w:pStyle w:val="a3"/>
      </w:pPr>
      <w:r>
        <w:t>помещение для медицинских манипуляций.</w:t>
      </w:r>
    </w:p>
    <w:p w:rsidR="00DC3D8A" w:rsidRDefault="00F47A5D">
      <w:pPr>
        <w:pStyle w:val="a3"/>
      </w:pPr>
      <w:bookmarkStart w:id="28" w:name="anchor10006"/>
      <w:bookmarkEnd w:id="28"/>
      <w:r>
        <w:t xml:space="preserve">6. Оснащение Кабинета осуществляется в соответствии со стандартом оснащения, предусмотренным </w:t>
      </w:r>
      <w:hyperlink r:id="rId30" w:history="1">
        <w:r>
          <w:t>приложением N 3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:rsidR="00DC3D8A" w:rsidRDefault="00F47A5D">
      <w:pPr>
        <w:pStyle w:val="a3"/>
      </w:pPr>
      <w:bookmarkStart w:id="29" w:name="anchor10007"/>
      <w:bookmarkEnd w:id="29"/>
      <w:r>
        <w:t>7. Основными функциями Кабинета являются:</w:t>
      </w:r>
    </w:p>
    <w:p w:rsidR="00DC3D8A" w:rsidRDefault="00F47A5D">
      <w:pPr>
        <w:pStyle w:val="a3"/>
      </w:pPr>
      <w:r>
        <w:t>оказание консультативной, диагностической и лечебной помощи больным с заболеван</w:t>
      </w:r>
      <w:r>
        <w:t>иями по профилю "хирургия";</w:t>
      </w:r>
    </w:p>
    <w:p w:rsidR="00DC3D8A" w:rsidRDefault="00F47A5D">
      <w:pPr>
        <w:pStyle w:val="a3"/>
      </w:pPr>
      <w:r>
        <w:t>диспансерное наблюдение и медицинская реабилитация больных с заболеваниями по профилю "хирургия";</w:t>
      </w:r>
    </w:p>
    <w:p w:rsidR="00DC3D8A" w:rsidRDefault="00F47A5D">
      <w:pPr>
        <w:pStyle w:val="a3"/>
      </w:pPr>
      <w:r>
        <w:t>проведение мероприятий по первичной профилактике развития заболеваниями</w:t>
      </w:r>
      <w:hyperlink r:id="rId31" w:history="1">
        <w:r>
          <w:t>#</w:t>
        </w:r>
      </w:hyperlink>
      <w:r>
        <w:t xml:space="preserve"> по профилю "хирургия", а также вторичной профилактике осложнений и прогрессирующего течения указанных заболеваний;</w:t>
      </w:r>
    </w:p>
    <w:p w:rsidR="00DC3D8A" w:rsidRDefault="00F47A5D">
      <w:pPr>
        <w:pStyle w:val="a3"/>
      </w:pPr>
      <w:r>
        <w:t>решение организационных вопросов оказания медицинской помощи по профилю "хирургия";</w:t>
      </w:r>
    </w:p>
    <w:p w:rsidR="00DC3D8A" w:rsidRDefault="00F47A5D">
      <w:pPr>
        <w:pStyle w:val="a3"/>
      </w:pPr>
      <w:r>
        <w:t>направление больных с заболеваниями по про</w:t>
      </w:r>
      <w:r>
        <w:t>филю "хирургия" для оказания медицинской помощи в стационарных условиях медицинской организации;</w:t>
      </w:r>
    </w:p>
    <w:p w:rsidR="00DC3D8A" w:rsidRDefault="00F47A5D">
      <w:pPr>
        <w:pStyle w:val="a3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</w:t>
      </w:r>
      <w:r>
        <w:t>ской помощи, а также учет лиц, ожидающих и получивших высокотехнологичную медицинскую помощь по профилю "хирургия";</w:t>
      </w:r>
    </w:p>
    <w:p w:rsidR="00DC3D8A" w:rsidRDefault="00F47A5D">
      <w:pPr>
        <w:pStyle w:val="a3"/>
      </w:pPr>
      <w:r>
        <w:t>участие в организации и проведении диспансеризации прикрепленного населения;</w:t>
      </w:r>
    </w:p>
    <w:p w:rsidR="00DC3D8A" w:rsidRDefault="00F47A5D">
      <w:pPr>
        <w:pStyle w:val="a3"/>
      </w:pPr>
      <w:r>
        <w:t>осуществление экспертизы временной нетрудоспособности;</w:t>
      </w:r>
    </w:p>
    <w:p w:rsidR="00DC3D8A" w:rsidRDefault="00F47A5D">
      <w:pPr>
        <w:pStyle w:val="a3"/>
      </w:pPr>
      <w:r>
        <w:t>разработ</w:t>
      </w:r>
      <w:r>
        <w:t>ка и проведение мероприятий по санитарно-гигиеническому просвещению;</w:t>
      </w:r>
    </w:p>
    <w:p w:rsidR="00DC3D8A" w:rsidRDefault="00F47A5D">
      <w:pPr>
        <w:pStyle w:val="a3"/>
      </w:pPr>
      <w:r>
        <w:t>внедрение в практику новых методов профилактики, диагностики и лечения больных с заболеваниями по профилю "хирургия";</w:t>
      </w:r>
    </w:p>
    <w:p w:rsidR="00DC3D8A" w:rsidRDefault="00F47A5D">
      <w:pPr>
        <w:pStyle w:val="a3"/>
      </w:pPr>
      <w:r>
        <w:t xml:space="preserve">ведение учетной и отчетной документации, предоставление отчетов о </w:t>
      </w:r>
      <w:r>
        <w:t>деятельности в установленном порядке, сбор данных для регистров, ведение которых предусмотрено законодательством.</w:t>
      </w:r>
    </w:p>
    <w:p w:rsidR="00DC3D8A" w:rsidRDefault="00DC3D8A">
      <w:pPr>
        <w:pStyle w:val="a3"/>
      </w:pPr>
    </w:p>
    <w:p w:rsidR="00DC3D8A" w:rsidRDefault="00F47A5D">
      <w:bookmarkStart w:id="30" w:name="anchor2000"/>
      <w:bookmarkEnd w:id="30"/>
      <w:r>
        <w:t>Приложение N 2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lastRenderedPageBreak/>
        <w:t>Рекомендуемые штатные нормативы кабинета врача-хирурга</w:t>
      </w:r>
    </w:p>
    <w:p w:rsidR="00DC3D8A" w:rsidRDefault="00F47A5D">
      <w:pPr>
        <w:pStyle w:val="a5"/>
        <w:rPr>
          <w:sz w:val="16"/>
        </w:rPr>
      </w:pPr>
      <w:r>
        <w:rPr>
          <w:sz w:val="16"/>
        </w:rPr>
        <w:t>ГАРАНТ:</w:t>
      </w:r>
    </w:p>
    <w:p w:rsidR="00DC3D8A" w:rsidRDefault="00F47A5D">
      <w:pPr>
        <w:pStyle w:val="a5"/>
      </w:pPr>
      <w:r>
        <w:t xml:space="preserve">См. </w:t>
      </w:r>
      <w:hyperlink r:id="rId32" w:history="1">
        <w:r>
          <w:t>справку</w:t>
        </w:r>
      </w:hyperlink>
      <w:r>
        <w:t xml:space="preserve"> о нормах труда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2"/>
        <w:gridCol w:w="3890"/>
        <w:gridCol w:w="5413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39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54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1" w:name="anchor10008"/>
            <w:bookmarkEnd w:id="31"/>
            <w:r>
              <w:t>1.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Врач-хирург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10 000 прикрепленного взрослого населения;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2" w:name="anchor10009"/>
            <w:bookmarkEnd w:id="32"/>
            <w:r>
              <w:t>2.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 врача-хирурга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3" w:name="anchor10010"/>
            <w:bookmarkEnd w:id="33"/>
            <w:r>
              <w:t>3.</w:t>
            </w:r>
          </w:p>
        </w:tc>
        <w:tc>
          <w:tcPr>
            <w:tcW w:w="391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Санитар</w:t>
            </w:r>
          </w:p>
        </w:tc>
        <w:tc>
          <w:tcPr>
            <w:tcW w:w="54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3 кабинета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a3"/>
      </w:pPr>
      <w:r>
        <w:rPr>
          <w:b/>
          <w:color w:val="26282F"/>
        </w:rPr>
        <w:t>Примечания:</w:t>
      </w:r>
    </w:p>
    <w:p w:rsidR="00DC3D8A" w:rsidRDefault="00F47A5D">
      <w:pPr>
        <w:pStyle w:val="a3"/>
      </w:pPr>
      <w:bookmarkStart w:id="34" w:name="anchor10011"/>
      <w:bookmarkEnd w:id="34"/>
      <w:r>
        <w:t xml:space="preserve">1. Рекомендуемые </w:t>
      </w:r>
      <w:r>
        <w:t>штатные нормативы кабинета врача-хирурга не распространяются на медицинские организации частной системы здравоохранения.</w:t>
      </w:r>
    </w:p>
    <w:p w:rsidR="00DC3D8A" w:rsidRDefault="00F47A5D">
      <w:pPr>
        <w:pStyle w:val="a3"/>
      </w:pPr>
      <w:bookmarkStart w:id="35" w:name="anchor10012"/>
      <w:bookmarkEnd w:id="35"/>
      <w:r>
        <w:t>2. Для районов с низкой плотностью населения и ограниченной транспортной доступностью медицинских организаций количество должностей вра</w:t>
      </w:r>
      <w:r>
        <w:t>ча-хирурга кабинета врача-хирурга устанавливается исходя из меньшей численности взрослого населения.</w:t>
      </w:r>
    </w:p>
    <w:p w:rsidR="00DC3D8A" w:rsidRDefault="00F47A5D">
      <w:pPr>
        <w:pStyle w:val="a3"/>
      </w:pPr>
      <w:bookmarkStart w:id="36" w:name="anchor10013"/>
      <w:bookmarkEnd w:id="36"/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33" w:history="1">
        <w:r>
          <w:t>распоряжению</w:t>
        </w:r>
      </w:hyperlink>
      <w:r>
        <w:t xml:space="preserve"> Правительства Российской Федерации от 21 августа 2006 г. N 1156-р (Собрание законодательства Российской Федерации, 2006, N 35, ст. 3774; N 49, ст. 5267; N 52, ст. 5614; 2008, N 11, ст. 1060; 2009, N 14, ст. 1727; 20</w:t>
      </w:r>
      <w:r>
        <w:t>10, N 3, ст. 336; N 18, ст. 2271; 2011, N 16, ст. 2303; N 21, ст. 3004; N 47, ст. 6699; N 51, ст. 7526; 2012, N 19, ст. 2410) количество должностей врача-хирурга кабинета врача-хирурга устанавливается вне зависимости от численности прикрепленного населения</w:t>
      </w:r>
      <w:r>
        <w:t>.</w:t>
      </w:r>
    </w:p>
    <w:p w:rsidR="00DC3D8A" w:rsidRDefault="00DC3D8A">
      <w:pPr>
        <w:pStyle w:val="a3"/>
      </w:pP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37" w:name="anchor3000"/>
      <w:bookmarkEnd w:id="37"/>
      <w:r>
        <w:t xml:space="preserve">Приложение 1 изменено с 8 августа 2020 г. - </w:t>
      </w:r>
      <w:hyperlink r:id="rId34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DC3D8A">
      <w:pPr>
        <w:pStyle w:val="a8"/>
      </w:pPr>
      <w:hyperlink r:id="rId35" w:history="1">
        <w:r w:rsidR="00F47A5D">
          <w:t>См. предыдущую редакцию</w:t>
        </w:r>
      </w:hyperlink>
    </w:p>
    <w:p w:rsidR="00DC3D8A" w:rsidRDefault="00F47A5D">
      <w:r>
        <w:t>Приложение N 3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t>Стандарт оснащения кабинета врача-хирурга</w:t>
      </w:r>
    </w:p>
    <w:p w:rsidR="00DC3D8A" w:rsidRDefault="00F47A5D">
      <w:pPr>
        <w:pStyle w:val="aa"/>
      </w:pPr>
      <w:r>
        <w:t>С изменениями и дополнениями от:</w:t>
      </w:r>
    </w:p>
    <w:p w:rsidR="00DC3D8A" w:rsidRDefault="00F47A5D">
      <w:pPr>
        <w:pStyle w:val="aa"/>
      </w:pPr>
      <w:r>
        <w:t>21 февраля 2020 г.</w:t>
      </w:r>
    </w:p>
    <w:p w:rsidR="00DC3D8A" w:rsidRDefault="00DC3D8A">
      <w:pPr>
        <w:pStyle w:val="a3"/>
      </w:pP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7143"/>
        <w:gridCol w:w="2268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N</w:t>
            </w:r>
          </w:p>
        </w:tc>
        <w:tc>
          <w:tcPr>
            <w:tcW w:w="71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8" w:name="anchor10014"/>
            <w:bookmarkEnd w:id="38"/>
            <w:r>
              <w:t>1.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рабочий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9" w:name="anchor10015"/>
            <w:bookmarkEnd w:id="39"/>
            <w:r>
              <w:t>2.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Кресло рабочее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0" w:name="anchor10016"/>
            <w:bookmarkEnd w:id="40"/>
            <w:r>
              <w:t>3.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Стул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1" w:name="anchor10017"/>
            <w:bookmarkEnd w:id="41"/>
            <w:r>
              <w:t>4.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Кушетка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2" w:name="anchor10018"/>
            <w:bookmarkEnd w:id="42"/>
            <w:r>
              <w:t>5.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Шкаф для перевязочных и лекарственных средств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3" w:name="anchor10019"/>
            <w:bookmarkEnd w:id="43"/>
            <w:r>
              <w:t>6.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Шкаф для медицинских документов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4" w:name="anchor10020"/>
            <w:bookmarkEnd w:id="44"/>
            <w:r>
              <w:t>7.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Ростомер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5" w:name="anchor10021"/>
            <w:bookmarkEnd w:id="45"/>
            <w:r>
              <w:t>8.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Настольная </w:t>
            </w:r>
            <w:r>
              <w:t>лампа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6" w:name="anchor10022"/>
            <w:bookmarkEnd w:id="46"/>
            <w:r>
              <w:t>9.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Аппарат лазерный для резекции и коагуляции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7" w:name="anchor10023"/>
            <w:bookmarkEnd w:id="47"/>
            <w:r>
              <w:t>10.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Мешок Амбу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8" w:name="anchor10024"/>
            <w:bookmarkEnd w:id="48"/>
            <w:r>
              <w:t>11.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Аспиратор хирургический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49" w:name="anchor10025"/>
            <w:bookmarkEnd w:id="49"/>
            <w:r>
              <w:t>12.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Тонометр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0" w:name="anchor10026"/>
            <w:bookmarkEnd w:id="50"/>
            <w:r>
              <w:t>13.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Радиохирургический нож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1" w:name="anchor10027"/>
            <w:bookmarkEnd w:id="51"/>
            <w:r>
              <w:t>14.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Контейнер для хранения стерильных инструментов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2" w:name="anchor10028"/>
            <w:bookmarkEnd w:id="52"/>
            <w:r>
              <w:t>15.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операционный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3" w:name="anchor10029"/>
            <w:bookmarkEnd w:id="53"/>
            <w:r>
              <w:t>16.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перевязочный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4" w:name="anchor10030"/>
            <w:bookmarkEnd w:id="54"/>
            <w:r>
              <w:lastRenderedPageBreak/>
              <w:t>17.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инструментальный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5" w:name="anchor10031"/>
            <w:bookmarkEnd w:id="55"/>
            <w:r>
              <w:t>18.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манипуляционный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6" w:name="anchor19"/>
            <w:bookmarkEnd w:id="56"/>
            <w:r>
              <w:t>19.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Малый хирургический набор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7" w:name="anchor20"/>
            <w:bookmarkEnd w:id="57"/>
            <w:r>
              <w:t>20.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Стерилизатор для медицинских инструментов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8" w:name="anchor21"/>
            <w:bookmarkEnd w:id="58"/>
            <w:r>
              <w:t>21.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Сухожаровой шкаф для стерилизации медицинских инструментов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59" w:name="anchor10032"/>
            <w:bookmarkEnd w:id="59"/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0" w:name="anchor22"/>
            <w:bookmarkEnd w:id="60"/>
            <w:r>
              <w:t>22.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Холодильник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1" w:name="anchor23"/>
            <w:bookmarkEnd w:id="61"/>
            <w:r>
              <w:t>23.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Негатоскоп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2" w:name="anchor24"/>
            <w:bookmarkEnd w:id="62"/>
            <w:r>
              <w:t>24.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  <w:hyperlink r:id="rId36" w:history="1">
              <w:r>
                <w:t>*</w:t>
              </w:r>
            </w:hyperlink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3" w:name="anchor25"/>
            <w:bookmarkEnd w:id="63"/>
            <w:r>
              <w:t>25.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Бестеневая лампа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4" w:name="anchor26"/>
            <w:bookmarkEnd w:id="64"/>
            <w:r>
              <w:t>26.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Весы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5" w:name="anchor27"/>
            <w:bookmarkEnd w:id="65"/>
            <w:r>
              <w:t>27.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Сейф для хранения лекарственных препаратов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6" w:name="anchor28"/>
            <w:bookmarkEnd w:id="66"/>
            <w:r>
              <w:t>28.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Персональный компьютер с принтером, выходом в Интернет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7" w:name="anchor29"/>
            <w:bookmarkEnd w:id="67"/>
            <w:r>
              <w:t>29.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Стетофонендоскоп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числу врачей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8" w:name="anchor30"/>
            <w:bookmarkEnd w:id="68"/>
            <w:r>
              <w:t>30.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Шина для лечения переломов ключицы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69" w:name="anchor31"/>
            <w:bookmarkEnd w:id="69"/>
            <w:r>
              <w:t>31.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Шина для фиксации кисти и пальцев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0" w:name="anchor32"/>
            <w:bookmarkEnd w:id="70"/>
            <w:r>
              <w:t>32.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Шина проволочная </w:t>
            </w:r>
            <w:r>
              <w:t>для верхних и нижних конечностей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1" w:name="anchor33"/>
            <w:bookmarkEnd w:id="71"/>
            <w:r>
              <w:t>33.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Шина транспортная для нижних конечностей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2" w:name="anchor34"/>
            <w:bookmarkEnd w:id="72"/>
            <w:r>
              <w:t>34.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Головодержатель (воротник Шанца)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3" w:name="anchor35"/>
            <w:bookmarkEnd w:id="73"/>
            <w:r>
              <w:t>35.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Переносной набор для реанимации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4" w:name="anchor36"/>
            <w:bookmarkEnd w:id="74"/>
            <w:r>
              <w:t>36.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Шпатель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5" w:name="anchor37"/>
            <w:bookmarkEnd w:id="75"/>
            <w:r>
              <w:t>37.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Сантиметровая лента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6" w:name="anchor38"/>
            <w:bookmarkEnd w:id="76"/>
            <w:r>
              <w:t>38.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Медицинский термометр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7" w:name="anchor39"/>
            <w:bookmarkEnd w:id="77"/>
            <w:r>
              <w:t>39.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Емкости для </w:t>
            </w:r>
            <w:r>
              <w:t>дезинфекции инструментов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78" w:name="anchor40"/>
            <w:bookmarkEnd w:id="78"/>
            <w:r>
              <w:t>40.</w:t>
            </w:r>
          </w:p>
        </w:tc>
        <w:tc>
          <w:tcPr>
            <w:tcW w:w="714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Емкости для сбора бытовых и медицинских отходов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DC3D8A" w:rsidRDefault="00F47A5D">
      <w:pPr>
        <w:pStyle w:val="ac"/>
      </w:pPr>
      <w:bookmarkStart w:id="79" w:name="anchor3001"/>
      <w:bookmarkEnd w:id="79"/>
      <w:r>
        <w:t xml:space="preserve">* Виды и количество медицинских изделий определяются в соответствии с санитарно-эпидемиологическими правилами и нормативами </w:t>
      </w:r>
      <w:hyperlink r:id="rId37" w:history="1">
        <w: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</w:t>
      </w:r>
      <w:hyperlink r:id="rId38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18 мая 2010 г. N 58 (зарегистрировано Министерством юстиции Российской Федерации 9 августа 2010 г., регистрационный N 18094), с изменениями внесенными </w:t>
      </w:r>
      <w:r>
        <w:t xml:space="preserve">постановлениями Главного государственного санитарного врача </w:t>
      </w:r>
      <w:hyperlink r:id="rId39" w:history="1">
        <w:r>
          <w:t>от 4 марта 2016 г. N 27</w:t>
        </w:r>
      </w:hyperlink>
      <w:r>
        <w:t xml:space="preserve"> (зарегистрировано Министерством юстиции Российской Федерации 15 марта 2016 г., регистрационный N</w:t>
      </w:r>
      <w:r>
        <w:t xml:space="preserve"> 41424), </w:t>
      </w:r>
      <w:hyperlink r:id="rId40" w:history="1">
        <w:r>
          <w:t>от 10 июня 2016 г. N 76</w:t>
        </w:r>
      </w:hyperlink>
      <w:r>
        <w:t xml:space="preserve"> (зарегистрировано Министерством юстиции Российской Федерации 22 июня 2016 г., регистрационный N 42606).</w:t>
      </w:r>
    </w:p>
    <w:p w:rsidR="00DC3D8A" w:rsidRDefault="00DC3D8A">
      <w:pPr>
        <w:pStyle w:val="a3"/>
      </w:pPr>
    </w:p>
    <w:p w:rsidR="00DC3D8A" w:rsidRDefault="00F47A5D">
      <w:bookmarkStart w:id="80" w:name="anchor4000"/>
      <w:bookmarkEnd w:id="80"/>
      <w:r>
        <w:t>Приложение N 4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t>Правила организации деятел</w:t>
      </w:r>
      <w:r>
        <w:t>ьности хирургического дневного стационара</w:t>
      </w:r>
    </w:p>
    <w:p w:rsidR="00DC3D8A" w:rsidRDefault="00DC3D8A">
      <w:pPr>
        <w:pStyle w:val="a3"/>
      </w:pPr>
    </w:p>
    <w:p w:rsidR="00DC3D8A" w:rsidRDefault="00F47A5D">
      <w:pPr>
        <w:pStyle w:val="a3"/>
      </w:pPr>
      <w:bookmarkStart w:id="81" w:name="anchor10033"/>
      <w:bookmarkEnd w:id="81"/>
      <w:r>
        <w:t>1. Настоящие Правила устанавливают порядок организации деятельности хирургического дневного стационара медицинской организации, оказывающей медицинскую помощь по профилю "хирургия".</w:t>
      </w:r>
    </w:p>
    <w:p w:rsidR="00DC3D8A" w:rsidRDefault="00F47A5D">
      <w:pPr>
        <w:pStyle w:val="a3"/>
      </w:pPr>
      <w:bookmarkStart w:id="82" w:name="anchor10034"/>
      <w:bookmarkEnd w:id="82"/>
      <w:r>
        <w:t>2. Хирургический дневной стацио</w:t>
      </w:r>
      <w:r>
        <w:t>нар является структурным подразделением медицинской организации и организуется для осуществления медицинской помощи по профилю "хирургия" при заболеваниях и состояниях, не требующих круглосуточного медицинского наблюдения.</w:t>
      </w:r>
    </w:p>
    <w:p w:rsidR="00DC3D8A" w:rsidRDefault="00F47A5D">
      <w:pPr>
        <w:pStyle w:val="a3"/>
      </w:pPr>
      <w:bookmarkStart w:id="83" w:name="anchor10035"/>
      <w:bookmarkEnd w:id="83"/>
      <w:r>
        <w:t>3. На должность заведующего хирур</w:t>
      </w:r>
      <w:r>
        <w:t xml:space="preserve">гическим дневным стационаром и врача-хирурга назначается специалист, соответствующий </w:t>
      </w:r>
      <w:hyperlink r:id="rId41" w:history="1">
        <w: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</w:t>
      </w:r>
      <w:r>
        <w:t xml:space="preserve">еским образованием в сфере здравоохранения, утвержденным </w:t>
      </w:r>
      <w:hyperlink r:id="rId42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7 июля 2009 г. N 415н, по специальности "</w:t>
      </w:r>
      <w:r>
        <w:t>хирургия".</w:t>
      </w:r>
    </w:p>
    <w:p w:rsidR="00DC3D8A" w:rsidRDefault="00F47A5D">
      <w:pPr>
        <w:pStyle w:val="a3"/>
      </w:pPr>
      <w:bookmarkStart w:id="84" w:name="anchor10036"/>
      <w:bookmarkEnd w:id="84"/>
      <w:r>
        <w:lastRenderedPageBreak/>
        <w:t>4. Структура и штатная численность хирургического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</w:t>
      </w:r>
      <w:r>
        <w:t xml:space="preserve">еления, с учетом рекомендуемых штатных нормативов, предусмотренных </w:t>
      </w:r>
      <w:hyperlink r:id="rId43" w:history="1">
        <w:r>
          <w:t>приложением N 5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:rsidR="00DC3D8A" w:rsidRDefault="00F47A5D">
      <w:pPr>
        <w:pStyle w:val="a3"/>
      </w:pPr>
      <w:bookmarkStart w:id="85" w:name="anchor10037"/>
      <w:bookmarkEnd w:id="85"/>
      <w:r>
        <w:t>5. В структуре хирургического</w:t>
      </w:r>
      <w:r>
        <w:t xml:space="preserve"> дневного стационара рекомендуется предусматривать:</w:t>
      </w:r>
    </w:p>
    <w:p w:rsidR="00DC3D8A" w:rsidRDefault="00F47A5D">
      <w:pPr>
        <w:pStyle w:val="a3"/>
      </w:pPr>
      <w:r>
        <w:t>смотровой кабинет;</w:t>
      </w:r>
    </w:p>
    <w:p w:rsidR="00DC3D8A" w:rsidRDefault="00F47A5D">
      <w:pPr>
        <w:pStyle w:val="a3"/>
      </w:pPr>
      <w:r>
        <w:t>кабинет врачей;</w:t>
      </w:r>
    </w:p>
    <w:p w:rsidR="00DC3D8A" w:rsidRDefault="00F47A5D">
      <w:pPr>
        <w:pStyle w:val="a3"/>
      </w:pPr>
      <w:r>
        <w:t>палаты для больных, в том числе одноместные (изолятор);</w:t>
      </w:r>
    </w:p>
    <w:p w:rsidR="00DC3D8A" w:rsidRDefault="00F47A5D">
      <w:pPr>
        <w:pStyle w:val="a3"/>
      </w:pPr>
      <w:r>
        <w:t>операционная или операционный блок (при необходимости);</w:t>
      </w:r>
    </w:p>
    <w:p w:rsidR="00DC3D8A" w:rsidRDefault="00F47A5D">
      <w:pPr>
        <w:pStyle w:val="a3"/>
      </w:pPr>
      <w:r>
        <w:t>перевязочная;</w:t>
      </w:r>
    </w:p>
    <w:p w:rsidR="00DC3D8A" w:rsidRDefault="00F47A5D">
      <w:pPr>
        <w:pStyle w:val="a3"/>
      </w:pPr>
      <w:r>
        <w:t>перевязочная (для гнойных ран);</w:t>
      </w:r>
    </w:p>
    <w:p w:rsidR="00DC3D8A" w:rsidRDefault="00F47A5D">
      <w:pPr>
        <w:pStyle w:val="a3"/>
      </w:pPr>
      <w:r>
        <w:t>процедурная</w:t>
      </w:r>
      <w:r>
        <w:t>;</w:t>
      </w:r>
    </w:p>
    <w:p w:rsidR="00DC3D8A" w:rsidRDefault="00F47A5D">
      <w:pPr>
        <w:pStyle w:val="a3"/>
      </w:pPr>
      <w:r>
        <w:t>сестринская;</w:t>
      </w:r>
    </w:p>
    <w:p w:rsidR="00DC3D8A" w:rsidRDefault="00F47A5D">
      <w:pPr>
        <w:pStyle w:val="a3"/>
      </w:pPr>
      <w:r>
        <w:t>перевязочная (гипсовая);</w:t>
      </w:r>
    </w:p>
    <w:p w:rsidR="00DC3D8A" w:rsidRDefault="00F47A5D">
      <w:pPr>
        <w:pStyle w:val="a3"/>
      </w:pPr>
      <w:r>
        <w:t>кабинет заведующего.</w:t>
      </w:r>
    </w:p>
    <w:p w:rsidR="00DC3D8A" w:rsidRDefault="00F47A5D">
      <w:pPr>
        <w:pStyle w:val="a3"/>
      </w:pPr>
      <w:bookmarkStart w:id="86" w:name="anchor10038"/>
      <w:bookmarkEnd w:id="86"/>
      <w:r>
        <w:t>6. В хирургическом дневном стационаре рекомендуется предусматривать:</w:t>
      </w:r>
    </w:p>
    <w:p w:rsidR="00DC3D8A" w:rsidRDefault="00F47A5D">
      <w:pPr>
        <w:pStyle w:val="a3"/>
      </w:pPr>
      <w:r>
        <w:t>кабинет старшей медицинской сестры;</w:t>
      </w:r>
    </w:p>
    <w:p w:rsidR="00DC3D8A" w:rsidRDefault="00F47A5D">
      <w:pPr>
        <w:pStyle w:val="a3"/>
      </w:pPr>
      <w:r>
        <w:t>комнату для хранения медицинского оборудования;</w:t>
      </w:r>
    </w:p>
    <w:p w:rsidR="00DC3D8A" w:rsidRDefault="00F47A5D">
      <w:pPr>
        <w:pStyle w:val="a3"/>
      </w:pPr>
      <w:r>
        <w:t>помещение сестры-хозяйки;</w:t>
      </w:r>
    </w:p>
    <w:p w:rsidR="00DC3D8A" w:rsidRDefault="00F47A5D">
      <w:pPr>
        <w:pStyle w:val="a3"/>
      </w:pPr>
      <w:r>
        <w:t>буфетную и разда</w:t>
      </w:r>
      <w:r>
        <w:t>точную;</w:t>
      </w:r>
    </w:p>
    <w:p w:rsidR="00DC3D8A" w:rsidRDefault="00F47A5D">
      <w:pPr>
        <w:pStyle w:val="a3"/>
      </w:pPr>
      <w:r>
        <w:t>столовую;</w:t>
      </w:r>
    </w:p>
    <w:p w:rsidR="00DC3D8A" w:rsidRDefault="00F47A5D">
      <w:pPr>
        <w:pStyle w:val="a3"/>
      </w:pPr>
      <w:r>
        <w:t>помещение для сбора грязного белья;</w:t>
      </w:r>
    </w:p>
    <w:p w:rsidR="00DC3D8A" w:rsidRDefault="00F47A5D">
      <w:pPr>
        <w:pStyle w:val="a3"/>
      </w:pPr>
      <w:r>
        <w:t>душевую и туалет для медицинских работников;</w:t>
      </w:r>
    </w:p>
    <w:p w:rsidR="00DC3D8A" w:rsidRDefault="00F47A5D">
      <w:pPr>
        <w:pStyle w:val="a3"/>
      </w:pPr>
      <w:r>
        <w:t>душевые и туалеты для больных;</w:t>
      </w:r>
    </w:p>
    <w:p w:rsidR="00DC3D8A" w:rsidRDefault="00F47A5D">
      <w:pPr>
        <w:pStyle w:val="a3"/>
      </w:pPr>
      <w:r>
        <w:t>помещение для санитарной обработки;</w:t>
      </w:r>
    </w:p>
    <w:p w:rsidR="00DC3D8A" w:rsidRDefault="00F47A5D">
      <w:pPr>
        <w:pStyle w:val="a3"/>
      </w:pPr>
      <w:r>
        <w:t>санитарную комнату.</w:t>
      </w:r>
    </w:p>
    <w:p w:rsidR="00DC3D8A" w:rsidRDefault="00F47A5D">
      <w:pPr>
        <w:pStyle w:val="a3"/>
      </w:pPr>
      <w:bookmarkStart w:id="87" w:name="anchor10039"/>
      <w:bookmarkEnd w:id="87"/>
      <w:r>
        <w:t xml:space="preserve">7. Оснащение хирургического дневного стационара осуществляется в </w:t>
      </w:r>
      <w:r>
        <w:t xml:space="preserve">соответствии со стандартом оснащения хирургического дневного стационара, предусмотренным </w:t>
      </w:r>
      <w:hyperlink r:id="rId44" w:history="1">
        <w:r>
          <w:t>приложением N 6</w:t>
        </w:r>
      </w:hyperlink>
      <w:r>
        <w:t xml:space="preserve"> к Порядку оказания медицинской помощи взрослому населению по профилю "хирургия", утвержденному настоящим приказом.</w:t>
      </w:r>
    </w:p>
    <w:p w:rsidR="00DC3D8A" w:rsidRDefault="00F47A5D">
      <w:pPr>
        <w:pStyle w:val="a3"/>
      </w:pPr>
      <w:bookmarkStart w:id="88" w:name="anchor10040"/>
      <w:bookmarkEnd w:id="88"/>
      <w:r>
        <w:t>8. Осно</w:t>
      </w:r>
      <w:r>
        <w:t>вными функциями хирургического дневного стационара являются:</w:t>
      </w:r>
    </w:p>
    <w:p w:rsidR="00DC3D8A" w:rsidRDefault="00F47A5D">
      <w:pPr>
        <w:pStyle w:val="a3"/>
      </w:pPr>
      <w:r>
        <w:t>оказание медицинской помощи больным по профилю "хирургия" в случаях, не требующих круглосуточного медицинского наблюдения, в соответствии с утвержденными стандартами медицинской помощи;</w:t>
      </w:r>
    </w:p>
    <w:p w:rsidR="00DC3D8A" w:rsidRDefault="00F47A5D">
      <w:pPr>
        <w:pStyle w:val="a3"/>
      </w:pPr>
      <w:r>
        <w:t>наблюдени</w:t>
      </w:r>
      <w:r>
        <w:t>е больных, которым была оказана медицинская помощь по профилю "хирургия" в стационарных условиях;</w:t>
      </w:r>
    </w:p>
    <w:p w:rsidR="00DC3D8A" w:rsidRDefault="00F47A5D">
      <w:pPr>
        <w:pStyle w:val="a3"/>
      </w:pPr>
      <w:r>
        <w:t>внедрение в практику современных методов диагностики, лечения и реабилитации больных по профилю "хирургия";</w:t>
      </w:r>
    </w:p>
    <w:p w:rsidR="00DC3D8A" w:rsidRDefault="00F47A5D">
      <w:pPr>
        <w:pStyle w:val="a3"/>
      </w:pPr>
      <w:r>
        <w:t>ведение учетной и отчетной документации, представл</w:t>
      </w:r>
      <w:r>
        <w:t>ение отчетов о деятельности в установленном порядке, ведение которых предусмотрено законодательством;</w:t>
      </w:r>
    </w:p>
    <w:p w:rsidR="00DC3D8A" w:rsidRDefault="00F47A5D">
      <w:pPr>
        <w:pStyle w:val="a3"/>
      </w:pPr>
      <w:r>
        <w:t>проведение санитарно-гигиенического обучения больных и их родственников;</w:t>
      </w:r>
    </w:p>
    <w:p w:rsidR="00DC3D8A" w:rsidRDefault="00F47A5D">
      <w:pPr>
        <w:pStyle w:val="a3"/>
      </w:pPr>
      <w:r>
        <w:t>осуществление экспертизы временной нетрудоспособности.</w:t>
      </w:r>
    </w:p>
    <w:p w:rsidR="00DC3D8A" w:rsidRDefault="00F47A5D">
      <w:pPr>
        <w:pStyle w:val="a3"/>
      </w:pPr>
      <w:bookmarkStart w:id="89" w:name="anchor10041"/>
      <w:bookmarkEnd w:id="89"/>
      <w:r>
        <w:t>9. При наличии медицинских</w:t>
      </w:r>
      <w:r>
        <w:t xml:space="preserve">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стационара, больной направляется из хирургического дневного стацион</w:t>
      </w:r>
      <w:r>
        <w:t>ара для оказания медицинской помощи по профилю "хирургия" в стационарных условиях.</w:t>
      </w:r>
    </w:p>
    <w:p w:rsidR="00DC3D8A" w:rsidRDefault="00DC3D8A">
      <w:pPr>
        <w:pStyle w:val="a3"/>
      </w:pPr>
    </w:p>
    <w:p w:rsidR="00DC3D8A" w:rsidRDefault="00F47A5D">
      <w:bookmarkStart w:id="90" w:name="anchor5000"/>
      <w:bookmarkEnd w:id="90"/>
      <w:r>
        <w:t>Приложение N 5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lastRenderedPageBreak/>
        <w:t>Рекомендуемые штатные нормативы хирургического дневного стационара</w:t>
      </w:r>
    </w:p>
    <w:p w:rsidR="00DC3D8A" w:rsidRDefault="00F47A5D">
      <w:pPr>
        <w:pStyle w:val="a5"/>
        <w:rPr>
          <w:sz w:val="16"/>
        </w:rPr>
      </w:pPr>
      <w:r>
        <w:rPr>
          <w:sz w:val="16"/>
        </w:rPr>
        <w:t>ГАРАНТ:</w:t>
      </w:r>
    </w:p>
    <w:p w:rsidR="00DC3D8A" w:rsidRDefault="00F47A5D">
      <w:pPr>
        <w:pStyle w:val="a5"/>
      </w:pPr>
      <w:r>
        <w:t xml:space="preserve">См. </w:t>
      </w:r>
      <w:hyperlink r:id="rId45" w:history="1">
        <w:r>
          <w:t>спра</w:t>
        </w:r>
        <w:r>
          <w:t>вку</w:t>
        </w:r>
      </w:hyperlink>
      <w:r>
        <w:t xml:space="preserve"> о нормах труда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1"/>
        <w:gridCol w:w="4504"/>
        <w:gridCol w:w="4960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1" w:name="anchor10042"/>
            <w:bookmarkEnd w:id="91"/>
            <w:r>
              <w:t>1.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Заведующий хирургическим дневным стационаром - врач-хирург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хирургический дневной стационар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2" w:name="anchor10043"/>
            <w:bookmarkEnd w:id="92"/>
            <w:r>
              <w:t>2.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Врач-хирург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15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3" w:name="anchor10044"/>
            <w:bookmarkEnd w:id="93"/>
            <w:r>
              <w:t>3.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Врач - челюстно-лицевой хирург</w:t>
            </w:r>
            <w:hyperlink r:id="rId46" w:history="1">
              <w:r>
                <w:t>*</w:t>
              </w:r>
            </w:hyperlink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25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4" w:name="anchor10045"/>
            <w:bookmarkEnd w:id="94"/>
            <w:r>
              <w:t>4.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Врач анестезиолог-реаниматолог</w:t>
            </w:r>
            <w:hyperlink r:id="rId47" w:history="1">
              <w:r>
                <w:t>**</w:t>
              </w:r>
            </w:hyperlink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операционный блок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5" w:name="anchor10046"/>
            <w:bookmarkEnd w:id="95"/>
            <w:r>
              <w:t>5.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хирургический дневной стационар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6" w:name="anchor10047"/>
            <w:bookmarkEnd w:id="96"/>
            <w:r>
              <w:t>6.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 палатная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15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7" w:name="anchor10048"/>
            <w:bookmarkEnd w:id="97"/>
            <w:r>
              <w:t>7.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 процедурной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хирургический дневной стационар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8" w:name="anchor10049"/>
            <w:bookmarkEnd w:id="98"/>
            <w:r>
              <w:t>8.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 перевязочной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15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99" w:name="anchor10050"/>
            <w:bookmarkEnd w:id="99"/>
            <w:r>
              <w:t>9.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Операционная медицинская сестра</w:t>
            </w:r>
            <w:hyperlink r:id="rId48" w:history="1">
              <w:r>
                <w:t>**</w:t>
              </w:r>
            </w:hyperlink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 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00" w:name="anchor10051"/>
            <w:bookmarkEnd w:id="100"/>
            <w:r>
              <w:t>10.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сестра-анестезист</w:t>
            </w:r>
            <w:hyperlink r:id="rId49" w:history="1">
              <w:r>
                <w:t>**</w:t>
              </w:r>
            </w:hyperlink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 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01" w:name="anchor10052"/>
            <w:bookmarkEnd w:id="101"/>
            <w:r>
              <w:t>11.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Младшая медицинская сестра по уходу за больными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15 коек;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02" w:name="anchor10053"/>
            <w:bookmarkEnd w:id="102"/>
            <w:r>
              <w:t>12.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Санитар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15 коек;</w:t>
            </w:r>
          </w:p>
          <w:p w:rsidR="00DC3D8A" w:rsidRDefault="00F47A5D">
            <w:pPr>
              <w:pStyle w:val="a7"/>
            </w:pPr>
            <w:r>
              <w:t>2 (для работы в буфете);</w:t>
            </w:r>
          </w:p>
          <w:p w:rsidR="00DC3D8A" w:rsidRDefault="00F47A5D">
            <w:pPr>
              <w:pStyle w:val="a7"/>
            </w:pPr>
            <w:r>
              <w:t>1 на 15 коек (для уборки помещений);</w:t>
            </w:r>
          </w:p>
          <w:p w:rsidR="00DC3D8A" w:rsidRDefault="00F47A5D">
            <w:pPr>
              <w:pStyle w:val="a7"/>
            </w:pPr>
            <w:r>
              <w:t>1 (для санитарной обработки</w:t>
            </w:r>
          </w:p>
          <w:p w:rsidR="00DC3D8A" w:rsidRDefault="00F47A5D">
            <w:pPr>
              <w:pStyle w:val="a7"/>
            </w:pPr>
            <w:r>
              <w:t>больных);</w:t>
            </w:r>
          </w:p>
          <w:p w:rsidR="00DC3D8A" w:rsidRDefault="00F47A5D">
            <w:pPr>
              <w:pStyle w:val="a7"/>
            </w:pPr>
            <w:r>
              <w:t>не менее</w:t>
            </w:r>
            <w:r>
              <w:t xml:space="preserve"> 1 на операционный блок</w:t>
            </w:r>
            <w:hyperlink r:id="rId50" w:history="1">
              <w:r>
                <w:t>**</w:t>
              </w:r>
            </w:hyperlink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03" w:name="anchor10054"/>
            <w:bookmarkEnd w:id="103"/>
            <w:r>
              <w:t>13.</w:t>
            </w:r>
          </w:p>
        </w:tc>
        <w:tc>
          <w:tcPr>
            <w:tcW w:w="4479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Сестра-хозяйка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хирургический дневной стационар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a3"/>
        <w:ind w:firstLine="0"/>
      </w:pPr>
      <w:r>
        <w:t>______________________________</w:t>
      </w:r>
    </w:p>
    <w:p w:rsidR="00DC3D8A" w:rsidRDefault="00F47A5D">
      <w:pPr>
        <w:pStyle w:val="a3"/>
      </w:pPr>
      <w:bookmarkStart w:id="104" w:name="anchor111"/>
      <w:bookmarkEnd w:id="104"/>
      <w:r>
        <w:t xml:space="preserve">* В хирургическом дневном стационаре, в котором выполняются реконструктивные пластические операции в </w:t>
      </w:r>
      <w:r>
        <w:t>челюстно-лицевой области, при отсутствии такового в штате медицинской организации.</w:t>
      </w:r>
    </w:p>
    <w:p w:rsidR="00DC3D8A" w:rsidRDefault="00F47A5D">
      <w:pPr>
        <w:pStyle w:val="a3"/>
      </w:pPr>
      <w:bookmarkStart w:id="105" w:name="anchor222"/>
      <w:bookmarkEnd w:id="105"/>
      <w:r>
        <w:t>** При отсутствии в структуре медицинской организации общего операционного блока и анестезиологической службы.</w:t>
      </w:r>
    </w:p>
    <w:p w:rsidR="00DC3D8A" w:rsidRDefault="00DC3D8A">
      <w:pPr>
        <w:pStyle w:val="a3"/>
      </w:pPr>
    </w:p>
    <w:p w:rsidR="00DC3D8A" w:rsidRDefault="00F47A5D">
      <w:pPr>
        <w:pStyle w:val="a3"/>
      </w:pPr>
      <w:r>
        <w:rPr>
          <w:b/>
          <w:color w:val="26282F"/>
        </w:rPr>
        <w:t>Примечания:</w:t>
      </w:r>
    </w:p>
    <w:p w:rsidR="00DC3D8A" w:rsidRDefault="00F47A5D">
      <w:pPr>
        <w:pStyle w:val="a3"/>
      </w:pPr>
      <w:r>
        <w:t>1. Рекомендуемые штатные нормативы хирургического</w:t>
      </w:r>
      <w:r>
        <w:t xml:space="preserve"> дневного стационара не распространяются на медицинские организации частной системы здравоохранения.</w:t>
      </w:r>
    </w:p>
    <w:p w:rsidR="00DC3D8A" w:rsidRDefault="00DC3D8A">
      <w:pPr>
        <w:pStyle w:val="a3"/>
      </w:pPr>
    </w:p>
    <w:p w:rsidR="00DC3D8A" w:rsidRDefault="00F47A5D">
      <w:bookmarkStart w:id="106" w:name="anchor6000"/>
      <w:bookmarkEnd w:id="106"/>
      <w:r>
        <w:t>Приложение N 6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t>Стандарт оснащения хирургического дневного стационара</w:t>
      </w:r>
    </w:p>
    <w:p w:rsidR="00DC3D8A" w:rsidRDefault="00F47A5D">
      <w:pPr>
        <w:pStyle w:val="aa"/>
      </w:pPr>
      <w:r>
        <w:t>С изменениями и дополнениями от:</w:t>
      </w:r>
    </w:p>
    <w:p w:rsidR="00DC3D8A" w:rsidRDefault="00F47A5D">
      <w:pPr>
        <w:pStyle w:val="aa"/>
      </w:pPr>
      <w:r>
        <w:t>21 февраля 2020 г.</w:t>
      </w:r>
    </w:p>
    <w:p w:rsidR="00DC3D8A" w:rsidRDefault="00DC3D8A">
      <w:pPr>
        <w:pStyle w:val="a3"/>
      </w:pP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107" w:name="anchor10244"/>
      <w:bookmarkEnd w:id="107"/>
      <w:r>
        <w:t xml:space="preserve">Раздел 1 изменен с 8 августа 2020 г. - </w:t>
      </w:r>
      <w:hyperlink r:id="rId51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DC3D8A">
      <w:pPr>
        <w:pStyle w:val="a8"/>
      </w:pPr>
      <w:hyperlink r:id="rId52" w:history="1">
        <w:r w:rsidR="00F47A5D">
          <w:t>См. предыд</w:t>
        </w:r>
        <w:r w:rsidR="00F47A5D">
          <w:t>ущую редакцию</w:t>
        </w:r>
      </w:hyperlink>
    </w:p>
    <w:p w:rsidR="00DC3D8A" w:rsidRDefault="00F47A5D">
      <w:pPr>
        <w:pStyle w:val="1"/>
      </w:pPr>
      <w:r>
        <w:t>1. Стандарт оснащения хирургического дневного стационара (за исключением операционной (операционного блока)</w:t>
      </w:r>
    </w:p>
    <w:p w:rsidR="00DC3D8A" w:rsidRDefault="00DC3D8A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7"/>
        <w:gridCol w:w="6633"/>
        <w:gridCol w:w="2835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8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08" w:name="anchor10056"/>
            <w:bookmarkEnd w:id="108"/>
            <w:r>
              <w:lastRenderedPageBreak/>
              <w:t>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Рабочее место заведующего хирургическим дневным стационаром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09" w:name="anchor10057"/>
            <w:bookmarkEnd w:id="109"/>
            <w:r>
              <w:t>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Рабочее место врача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числу врачей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0" w:name="anchor10058"/>
            <w:bookmarkEnd w:id="110"/>
            <w:r>
              <w:t>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Кровать функциональная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1" w:name="anchor10059"/>
            <w:bookmarkEnd w:id="111"/>
            <w:r>
              <w:t>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(тумбочка) прикроватный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2" w:name="anchor10060"/>
            <w:bookmarkEnd w:id="112"/>
            <w:r>
              <w:t>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Стул для пациента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3" w:name="anchor10061"/>
            <w:bookmarkEnd w:id="113"/>
            <w:r>
              <w:t>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Система палатной сигнализации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 на хирургический дневной стационар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4" w:name="anchor10062"/>
            <w:bookmarkEnd w:id="114"/>
            <w:r>
              <w:t>7.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Система разводки медицинских газов, сжатого </w:t>
            </w:r>
            <w:r>
              <w:t>воздуха и вакуума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 на хирургический дневной стационар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5" w:name="anchor10063"/>
            <w:bookmarkEnd w:id="115"/>
            <w:r>
              <w:t>8.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Шкаф медицинский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6" w:name="anchor10064"/>
            <w:bookmarkEnd w:id="116"/>
            <w:r>
              <w:t>9.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Негатоскоп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7" w:name="anchor10065"/>
            <w:bookmarkEnd w:id="117"/>
            <w:r>
              <w:t>10.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 xml:space="preserve">Не </w:t>
            </w:r>
            <w:r>
              <w:t>менее 1</w:t>
            </w:r>
            <w:hyperlink r:id="rId53" w:history="1">
              <w:r>
                <w:t>*(1)</w:t>
              </w:r>
            </w:hyperlink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8" w:name="anchor10066"/>
            <w:bookmarkEnd w:id="118"/>
            <w:r>
              <w:t>11.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Светильник бестеневой медицинский передвижной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2-х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19" w:name="anchor10067"/>
            <w:bookmarkEnd w:id="119"/>
            <w:r>
              <w:t>12.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Шкаф для комплектов операционного белья и инструментов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0" w:name="anchor10068"/>
            <w:bookmarkEnd w:id="120"/>
            <w:r>
              <w:t>13.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Шкаф для лекарственных средств и препаратов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1" w:name="anchor10069"/>
            <w:bookmarkEnd w:id="121"/>
            <w:r>
              <w:t>14.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Стол </w:t>
            </w:r>
            <w:r>
              <w:t>перевязочный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числу перевязочных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2" w:name="anchor10070"/>
            <w:bookmarkEnd w:id="122"/>
            <w:r>
              <w:t>15.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инструментальный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3" w:name="anchor10071"/>
            <w:bookmarkEnd w:id="123"/>
            <w:r>
              <w:t>16.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манипуляционный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4" w:name="anchor10072"/>
            <w:bookmarkEnd w:id="124"/>
            <w:r>
              <w:t>17.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Измеритель артериального давления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5" w:name="anchor10073"/>
            <w:bookmarkEnd w:id="125"/>
            <w:r>
              <w:t>18.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Стетофонендоскоп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6" w:name="anchor10074"/>
            <w:bookmarkEnd w:id="126"/>
            <w:r>
              <w:t>19.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Термометр медицинский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7" w:name="anchor10075"/>
            <w:bookmarkEnd w:id="127"/>
            <w:r>
              <w:t>20.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Коробка </w:t>
            </w:r>
            <w:r>
              <w:t>стерилизационная (бикс) для хранения стерильных инструментов и материала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 на перевязочную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8" w:name="anchor10076"/>
            <w:bookmarkEnd w:id="128"/>
            <w:r>
              <w:t>21.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Кушетка медицинская смотровая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29" w:name="anchor10077"/>
            <w:bookmarkEnd w:id="129"/>
            <w:r>
              <w:t>22.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Кресло смотровое универсальное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0" w:name="anchor10078"/>
            <w:bookmarkEnd w:id="130"/>
            <w:r>
              <w:t>23.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Холодильник для хранения медикаментов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1" w:name="anchor10079"/>
            <w:bookmarkEnd w:id="131"/>
            <w:r>
              <w:t>24.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Емкости с крышками для дезрастворов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2" w:name="anchor10080"/>
            <w:bookmarkEnd w:id="132"/>
            <w:r>
              <w:t>25.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Стерилизатор для инструментов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3" w:name="anchor10081"/>
            <w:bookmarkEnd w:id="133"/>
            <w:r>
              <w:t>26.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Отсос хирургический вакуумный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4" w:name="anchor10082"/>
            <w:bookmarkEnd w:id="134"/>
            <w:r>
              <w:t>27.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Стойка для инфузионных растворов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5" w:name="anchor10083"/>
            <w:bookmarkEnd w:id="135"/>
            <w:r>
              <w:t>28.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Анализатор газов крови</w:t>
            </w:r>
            <w:hyperlink r:id="rId54" w:history="1">
              <w:r>
                <w:t>*(2)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</w:t>
            </w:r>
            <w:r>
              <w:t xml:space="preserve">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6" w:name="anchor10084"/>
            <w:bookmarkEnd w:id="136"/>
            <w:r>
              <w:t>29.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Анализатор гематологический</w:t>
            </w:r>
            <w:hyperlink r:id="rId55" w:history="1">
              <w:r>
                <w:t>*(2)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7" w:name="anchor10085"/>
            <w:bookmarkEnd w:id="137"/>
            <w:r>
              <w:t>30.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Установка (устройство) для обработки рук хирурга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8" w:name="anchor10086"/>
            <w:bookmarkEnd w:id="138"/>
            <w:r>
              <w:t>31.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Противопролежневый матрас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39" w:name="anchor10087"/>
            <w:bookmarkEnd w:id="139"/>
            <w:r>
              <w:t>32.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Монитор прикроватный, включающий:</w:t>
            </w:r>
          </w:p>
          <w:p w:rsidR="00DC3D8A" w:rsidRDefault="00F47A5D">
            <w:pPr>
              <w:pStyle w:val="a7"/>
            </w:pPr>
            <w:r>
              <w:t xml:space="preserve">- контроль частоты </w:t>
            </w:r>
            <w:r>
              <w:t>сердечных сокращений;</w:t>
            </w:r>
          </w:p>
          <w:p w:rsidR="00DC3D8A" w:rsidRDefault="00F47A5D">
            <w:pPr>
              <w:pStyle w:val="a7"/>
            </w:pPr>
            <w:r>
              <w:t>- контроль частоты дыхания;</w:t>
            </w:r>
          </w:p>
          <w:p w:rsidR="00DC3D8A" w:rsidRDefault="00F47A5D">
            <w:pPr>
              <w:pStyle w:val="a7"/>
            </w:pPr>
            <w:r>
              <w:t>- контроль насыщения гемоглобина кислородом (пульсоксиметрия).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0" w:name="anchor10088"/>
            <w:bookmarkEnd w:id="140"/>
            <w:r>
              <w:t>33.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хирургический малый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1" w:name="anchor10089"/>
            <w:bookmarkEnd w:id="141"/>
            <w:r>
              <w:t>34.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Хирургический инструментарий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2" w:name="anchor10090"/>
            <w:bookmarkEnd w:id="142"/>
            <w:r>
              <w:t>35.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Укладка для оказания экстренной </w:t>
            </w:r>
            <w:r>
              <w:t>медицинской помощи при анафилактическом шоке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3" w:name="anchor10091"/>
            <w:bookmarkEnd w:id="143"/>
            <w:r>
              <w:t>36.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1"/>
      </w:pPr>
      <w:bookmarkStart w:id="144" w:name="anchor10092"/>
      <w:bookmarkEnd w:id="144"/>
      <w:r>
        <w:t>2. Стандарт оснащения операционной (операционного блока)</w:t>
      </w:r>
    </w:p>
    <w:p w:rsidR="00DC3D8A" w:rsidRDefault="00DC3D8A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7"/>
        <w:gridCol w:w="6633"/>
        <w:gridCol w:w="2835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lastRenderedPageBreak/>
              <w:t>N п/п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8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Требуемое количество,</w:t>
            </w:r>
            <w:r>
              <w:t xml:space="preserve"> шт.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5" w:name="anchor10093"/>
            <w:bookmarkEnd w:id="145"/>
            <w:r>
              <w:t>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операционный универсальный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 на операционную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6" w:name="anchor10094"/>
            <w:bookmarkEnd w:id="146"/>
            <w:r>
              <w:t>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Светильник хирургический бестеневой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7" w:name="anchor10095"/>
            <w:bookmarkEnd w:id="147"/>
            <w:r>
              <w:t>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инструментальный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8" w:name="anchor10096"/>
            <w:bookmarkEnd w:id="148"/>
            <w:r>
              <w:t>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Аспиратор (отсасыватель) хирургический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49" w:name="anchor10097"/>
            <w:bookmarkEnd w:id="149"/>
            <w:r>
              <w:t>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Контейнеры для стерильных хирургических </w:t>
            </w:r>
            <w:r>
              <w:t>инструментов и материала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6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0" w:name="anchor10098"/>
            <w:bookmarkEnd w:id="150"/>
            <w:r>
              <w:t>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Электрокоагулятор (коагулятор) хирургический моно и биполярный с комплектом соответствующего инструментария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 на 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1" w:name="anchor10099"/>
            <w:bookmarkEnd w:id="151"/>
            <w:r>
              <w:t>7.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Контейнер (емкость) для предстерилизационной очистки, дезинфекции и </w:t>
            </w:r>
            <w:r>
              <w:t>стерилизации медицинских изделий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4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2" w:name="anchor10100"/>
            <w:bookmarkEnd w:id="152"/>
            <w:r>
              <w:t>8.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Электрокомплекс с инструментами для травматологии и челюстно-лицевой хирургии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3" w:name="anchor10101"/>
            <w:bookmarkEnd w:id="153"/>
            <w:r>
              <w:t>9.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интубационный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4" w:name="anchor10102"/>
            <w:bookmarkEnd w:id="154"/>
            <w:r>
              <w:t>10.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Катетер для анестезиологии и реанимации однократного применения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5" w:name="anchor10103"/>
            <w:bookmarkEnd w:id="155"/>
            <w:r>
              <w:t>11.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эпидуральной анестезии одноразовый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6" w:name="anchor10104"/>
            <w:bookmarkEnd w:id="156"/>
            <w:r>
              <w:t>12.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Инъектор автоматический для внутривенных вливаний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7" w:name="anchor10105"/>
            <w:bookmarkEnd w:id="157"/>
            <w:r>
              <w:t>13.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Наркозно-дыхательный аппарат с возможностью вентиляции тремя газами (О2, N2О, воздух), с испарителями для ингаляционных ан</w:t>
            </w:r>
            <w:r>
              <w:t>естетиков (изофлуран, севрфлуран) с блоком для газоанализа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 на 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8" w:name="anchor10106"/>
            <w:bookmarkEnd w:id="158"/>
            <w:r>
              <w:t>14.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Система для аутогемотрансфузии</w:t>
            </w:r>
            <w:hyperlink r:id="rId56" w:history="1">
              <w:r>
                <w:t>*(4)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59" w:name="anchor10107"/>
            <w:bookmarkEnd w:id="159"/>
            <w:r>
              <w:t>15.</w:t>
            </w:r>
          </w:p>
        </w:tc>
        <w:tc>
          <w:tcPr>
            <w:tcW w:w="6633" w:type="dxa"/>
            <w:tcBorders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Монитор операционный, включающий:</w:t>
            </w:r>
          </w:p>
        </w:tc>
        <w:tc>
          <w:tcPr>
            <w:tcW w:w="2835" w:type="dxa"/>
            <w:tcBorders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 на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DC3D8A">
            <w:pPr>
              <w:pStyle w:val="a3"/>
            </w:pP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- неинвазивное измерение </w:t>
            </w:r>
            <w:r>
              <w:t>артериального давления (с интервалом от 1 до 15 мин.);</w:t>
            </w:r>
          </w:p>
          <w:p w:rsidR="00DC3D8A" w:rsidRDefault="00F47A5D">
            <w:pPr>
              <w:pStyle w:val="a7"/>
            </w:pPr>
            <w:r>
              <w:t>- контроль частоты сердечных сокращений;</w:t>
            </w:r>
          </w:p>
          <w:p w:rsidR="00DC3D8A" w:rsidRDefault="00F47A5D">
            <w:pPr>
              <w:pStyle w:val="a7"/>
            </w:pPr>
            <w:r>
              <w:t>- контроль электрокардиограммы;</w:t>
            </w:r>
          </w:p>
          <w:p w:rsidR="00DC3D8A" w:rsidRDefault="00F47A5D">
            <w:pPr>
              <w:pStyle w:val="a7"/>
            </w:pPr>
            <w:r>
              <w:t>- контроль насыщения гемоглобина кислородом (пульсоксиметрия);</w:t>
            </w:r>
          </w:p>
          <w:p w:rsidR="00DC3D8A" w:rsidRDefault="00F47A5D">
            <w:pPr>
              <w:pStyle w:val="a7"/>
            </w:pPr>
            <w:r>
              <w:t>- контроль СО2 в конечновыдыхаемом газе;</w:t>
            </w:r>
          </w:p>
          <w:p w:rsidR="00DC3D8A" w:rsidRDefault="00F47A5D">
            <w:pPr>
              <w:pStyle w:val="a7"/>
            </w:pPr>
            <w:r>
              <w:t>- контроль О2 в дыхатель</w:t>
            </w:r>
            <w:r>
              <w:t>ном контуре;</w:t>
            </w:r>
          </w:p>
          <w:p w:rsidR="00DC3D8A" w:rsidRDefault="00F47A5D">
            <w:pPr>
              <w:pStyle w:val="a7"/>
            </w:pPr>
            <w:r>
              <w:t>- контроль термометрии;</w:t>
            </w:r>
          </w:p>
          <w:p w:rsidR="00DC3D8A" w:rsidRDefault="00F47A5D">
            <w:pPr>
              <w:pStyle w:val="a7"/>
            </w:pPr>
            <w:r>
              <w:t>- контроль частоты дыхания.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0" w:name="anchor10108"/>
            <w:bookmarkEnd w:id="160"/>
            <w:r>
              <w:t>16.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Стойка (штатив) для инфузионных систем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1" w:name="anchor10109"/>
            <w:bookmarkEnd w:id="161"/>
            <w:r>
              <w:t>17.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Дефибриллятор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2" w:name="anchor10110"/>
            <w:bookmarkEnd w:id="162"/>
            <w:r>
              <w:t>18.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Комплект мебели для операционной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3" w:name="anchor10111"/>
            <w:bookmarkEnd w:id="163"/>
            <w:r>
              <w:t>19.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Эндоскопическая консоль или стойка</w:t>
            </w:r>
            <w:r>
              <w:t xml:space="preserve"> с оборудованием и принадлежностями для эндовидеохирургии и набором инструментов для пластической хирургии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4" w:name="anchor10112"/>
            <w:bookmarkEnd w:id="164"/>
            <w:r>
              <w:t>20.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операционной сестры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5" w:name="anchor10113"/>
            <w:bookmarkEnd w:id="165"/>
            <w:r>
              <w:t>21.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с выдвижными ящиками для расходного материала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6" w:name="anchor10114"/>
            <w:bookmarkEnd w:id="166"/>
            <w:r>
              <w:t>22.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Стул без спинки </w:t>
            </w:r>
            <w:r>
              <w:t>вращающийся с моющимся покрытием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4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7" w:name="anchor10115"/>
            <w:bookmarkEnd w:id="167"/>
            <w:r>
              <w:t>23.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Ультразвуковой сканер с датчиками для интраоперационной диагностики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8" w:name="anchor10116"/>
            <w:bookmarkEnd w:id="168"/>
            <w:r>
              <w:t>24.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Мобильный рентгеновский аппарат с электронно-оптическим преобразователем или мобильный рентгеновский аппарат С-дуга с возмо</w:t>
            </w:r>
            <w:r>
              <w:t>жностью рентгеноскопии, оснащенный монитором и принтером</w:t>
            </w:r>
            <w:hyperlink r:id="rId57" w:history="1">
              <w:r>
                <w:t>*(3)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69" w:name="anchor10117"/>
            <w:bookmarkEnd w:id="169"/>
            <w:r>
              <w:t>25.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Термоматрас для операционного стола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0" w:name="anchor10118"/>
            <w:bookmarkEnd w:id="170"/>
            <w:r>
              <w:lastRenderedPageBreak/>
              <w:t>26.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Стойка для дозаторов и инфузоматов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1" w:name="anchor10119"/>
            <w:bookmarkEnd w:id="171"/>
            <w:r>
              <w:t>27.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хирургических инструментов большой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 xml:space="preserve">не </w:t>
            </w:r>
            <w:r>
              <w:t>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2" w:name="anchor10120"/>
            <w:bookmarkEnd w:id="172"/>
            <w:r>
              <w:t>28.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Инструменты и наборы для проведения комбинированной анестезии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4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3" w:name="anchor10121"/>
            <w:bookmarkEnd w:id="173"/>
            <w:r>
              <w:t>29.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4" w:name="anchor10122"/>
            <w:bookmarkEnd w:id="174"/>
            <w:r>
              <w:t>30.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5" w:name="anchor10123"/>
            <w:bookmarkEnd w:id="175"/>
            <w:r>
              <w:t>31.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Операционный микроскоп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6" w:name="anchor10124"/>
            <w:bookmarkEnd w:id="176"/>
            <w:r>
              <w:t>32.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Операционные лупы с налобным осветителем с увеличением х 2 крат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7" w:name="anchor10125"/>
            <w:bookmarkEnd w:id="177"/>
            <w:r>
              <w:t>33.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Операционные лупы с налобным осветителем с увеличением х 3,5-4 крат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8" w:name="anchor10126"/>
            <w:bookmarkEnd w:id="178"/>
            <w:r>
              <w:t>34.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Операционные лупы с налобным осветителем с </w:t>
            </w:r>
            <w:r>
              <w:t>увеличением х 6 крат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79" w:name="anchor10127"/>
            <w:bookmarkEnd w:id="179"/>
            <w:r>
              <w:t>35.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Налобные осветители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0" w:name="anchor10128"/>
            <w:bookmarkEnd w:id="180"/>
            <w:r>
              <w:t>36.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Ретракторы со встроенными световодами и осветительным блоком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1" w:name="anchor10129"/>
            <w:bookmarkEnd w:id="181"/>
            <w:r>
              <w:t>37.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Инструментальный сосудистый набор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2" w:name="anchor10130"/>
            <w:bookmarkEnd w:id="182"/>
            <w:r>
              <w:t>38.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микрохирургических инструментов</w:t>
            </w:r>
            <w:hyperlink r:id="rId58" w:history="1">
              <w:r>
                <w:t>*(6)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3" w:name="anchor10131"/>
            <w:bookmarkEnd w:id="183"/>
            <w:r>
              <w:t>39.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инструментов для работы на сухожилиях</w:t>
            </w:r>
            <w:hyperlink r:id="rId59" w:history="1">
              <w:r>
                <w:t>*(5)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4" w:name="anchor10132"/>
            <w:bookmarkEnd w:id="184"/>
            <w:r>
              <w:t>40.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инструментов для работы на костях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5" w:name="anchor41"/>
            <w:bookmarkEnd w:id="185"/>
            <w:r>
              <w:t>41.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Аппараты для наружного остеосинтеза с расходными материалами</w:t>
            </w:r>
            <w:hyperlink r:id="rId60" w:history="1">
              <w:r>
                <w:t>*(3)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6" w:name="anchor42"/>
            <w:bookmarkEnd w:id="186"/>
            <w:r>
              <w:t>42.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Расходный материал для остеосинтеза и для работы на костях лицевого черепа</w:t>
            </w:r>
            <w:hyperlink r:id="rId61" w:history="1">
              <w:r>
                <w:t>*(3)</w:t>
              </w:r>
            </w:hyperlink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7" w:name="anchor43"/>
            <w:bookmarkEnd w:id="187"/>
            <w:r>
              <w:t>43.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Системы для аспирационного дренирования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8" w:name="anchor44"/>
            <w:bookmarkEnd w:id="188"/>
            <w:r>
              <w:t>44.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дермабрази</w:t>
            </w:r>
            <w:r>
              <w:t>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89" w:name="anchor45"/>
            <w:bookmarkEnd w:id="189"/>
            <w:r>
              <w:t>45.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механической липосакции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190" w:name="anchor46"/>
            <w:bookmarkEnd w:id="190"/>
            <w:r>
              <w:t>46.</w:t>
            </w: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профилактики тромбэмболических осложнений (механической компрессии вен ног во время операции)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a3"/>
        <w:ind w:firstLine="0"/>
      </w:pPr>
      <w:r>
        <w:t>______________________________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191" w:name="anchor6001"/>
      <w:bookmarkEnd w:id="191"/>
      <w:r>
        <w:t xml:space="preserve">Приложение дополнено сноской с 8 августа 2020 г. - </w:t>
      </w:r>
      <w:hyperlink r:id="rId62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r>
        <w:t>*(1) Виды и количество медицинских изделий определяются в соответствии с сан</w:t>
      </w:r>
      <w:r>
        <w:t xml:space="preserve">итарно-эпидемиологическими правилами и нормативами </w:t>
      </w:r>
      <w:hyperlink r:id="rId63" w:history="1">
        <w: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</w:t>
      </w:r>
      <w:hyperlink r:id="rId64" w:history="1">
        <w:r>
          <w:t>постановлением</w:t>
        </w:r>
      </w:hyperlink>
      <w:r>
        <w:t xml:space="preserve"> Главного государственного санитарного врача Российской</w:t>
      </w:r>
      <w:r>
        <w:t xml:space="preserve"> Федерации от 18 мая 2010 г. N 58 (зарегистрировано Министерством юстиции Российской Федерации 9 августа 2010 г., регистрационный N 18094), с изменениями внесенными постановлениями Главного государственного санитарного врача </w:t>
      </w:r>
      <w:hyperlink r:id="rId65" w:history="1">
        <w:r>
          <w:t>от 4 марта 2016 г. N 27</w:t>
        </w:r>
      </w:hyperlink>
      <w:r>
        <w:t xml:space="preserve"> (зарегистрировано Министерством юстиции Российской Федерации 15 марта 2016 г., регистрационный N 41424), </w:t>
      </w:r>
      <w:hyperlink r:id="rId66" w:history="1">
        <w:r>
          <w:t xml:space="preserve">от 10 </w:t>
        </w:r>
        <w:r>
          <w:t>июня 2016 г. N 76</w:t>
        </w:r>
      </w:hyperlink>
      <w:r>
        <w:t xml:space="preserve"> (зарегистрировано Министерством юстиции Российской Федерации 22 июня 2016 г., регистрационный N 42606).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192" w:name="anchor611"/>
      <w:bookmarkEnd w:id="192"/>
      <w:r>
        <w:t xml:space="preserve">Нумерация сноски изменена с 8 августа 2020 г. - </w:t>
      </w:r>
      <w:hyperlink r:id="rId67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r>
        <w:t>*(2) При отсутствии клинической и биохимической лаборатории в структуре медицинской организации.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r>
        <w:t xml:space="preserve">Нумерация сноски изменена с 8 августа 2020 г. - </w:t>
      </w:r>
      <w:hyperlink r:id="rId68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bookmarkStart w:id="193" w:name="anchor622"/>
      <w:bookmarkEnd w:id="193"/>
      <w:r>
        <w:t>*(3) В хирургическом дневном стационаре, в котором выполняются реконструктивные пластические операции на костях.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lastRenderedPageBreak/>
        <w:t>Информация об и</w:t>
      </w:r>
      <w:r>
        <w:rPr>
          <w:sz w:val="16"/>
        </w:rPr>
        <w:t>зменениях:</w:t>
      </w:r>
    </w:p>
    <w:p w:rsidR="00DC3D8A" w:rsidRDefault="00F47A5D">
      <w:pPr>
        <w:pStyle w:val="a8"/>
      </w:pPr>
      <w:r>
        <w:t xml:space="preserve">Нумерация сноски изменена с 8 августа 2020 г. - </w:t>
      </w:r>
      <w:hyperlink r:id="rId69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bookmarkStart w:id="194" w:name="anchor655"/>
      <w:bookmarkEnd w:id="194"/>
      <w:r>
        <w:t>*(4) В хирургическом дневном стационаре, в котором выполняются реко</w:t>
      </w:r>
      <w:r>
        <w:t>нструктивные пластические операции.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r>
        <w:t xml:space="preserve">Нумерация сноски изменена с 8 августа 2020 г. - </w:t>
      </w:r>
      <w:hyperlink r:id="rId70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bookmarkStart w:id="195" w:name="anchor633"/>
      <w:bookmarkEnd w:id="195"/>
      <w:r>
        <w:t>*(5) В хирургиче</w:t>
      </w:r>
      <w:r>
        <w:t>ском дневном стационаре, в котором выполняются реконструктивные пластические операции на кисти.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r>
        <w:t xml:space="preserve">Нумерация сноски изменена с 8 августа 2020 г. - </w:t>
      </w:r>
      <w:hyperlink r:id="rId71" w:history="1">
        <w:r>
          <w:t>Приказ</w:t>
        </w:r>
      </w:hyperlink>
      <w:r>
        <w:t xml:space="preserve"> Ми</w:t>
      </w:r>
      <w:r>
        <w:t>нздрава России от 21 февраля 2020 г. N 114Н</w:t>
      </w:r>
    </w:p>
    <w:p w:rsidR="00DC3D8A" w:rsidRDefault="00F47A5D">
      <w:pPr>
        <w:pStyle w:val="ac"/>
      </w:pPr>
      <w:bookmarkStart w:id="196" w:name="anchor644"/>
      <w:bookmarkEnd w:id="196"/>
      <w:r>
        <w:t>*(6) В хирургическом дневном стационаре, в котором выполняются реконструктивные пластические операции с использованием микрохирургической техники.</w:t>
      </w:r>
    </w:p>
    <w:p w:rsidR="00DC3D8A" w:rsidRDefault="00DC3D8A">
      <w:pPr>
        <w:pStyle w:val="a3"/>
      </w:pPr>
    </w:p>
    <w:p w:rsidR="00DC3D8A" w:rsidRDefault="00F47A5D">
      <w:bookmarkStart w:id="197" w:name="anchor7000"/>
      <w:bookmarkEnd w:id="197"/>
      <w:r>
        <w:t>Приложение N 7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t xml:space="preserve">Правила организации деятельности хирургического </w:t>
      </w:r>
      <w:r>
        <w:t>отделения</w:t>
      </w:r>
    </w:p>
    <w:p w:rsidR="00DC3D8A" w:rsidRDefault="00DC3D8A">
      <w:pPr>
        <w:pStyle w:val="a3"/>
      </w:pPr>
    </w:p>
    <w:p w:rsidR="00DC3D8A" w:rsidRDefault="00F47A5D">
      <w:pPr>
        <w:pStyle w:val="a3"/>
      </w:pPr>
      <w:bookmarkStart w:id="198" w:name="anchor10133"/>
      <w:bookmarkEnd w:id="198"/>
      <w:r>
        <w:t>1. Настоящие Правила устанавливают порядок организации деятельности хирургического отделения, которое является структурным подразделением медицинской организации.</w:t>
      </w:r>
    </w:p>
    <w:p w:rsidR="00DC3D8A" w:rsidRDefault="00F47A5D">
      <w:pPr>
        <w:pStyle w:val="a3"/>
      </w:pPr>
      <w:bookmarkStart w:id="199" w:name="anchor10134"/>
      <w:bookmarkEnd w:id="199"/>
      <w:r>
        <w:t>2. Хирургическое отделение медицинской организации (далее - Отделение) создается к</w:t>
      </w:r>
      <w:r>
        <w:t>ак структурное подразделение медицинской организации.</w:t>
      </w:r>
    </w:p>
    <w:p w:rsidR="00DC3D8A" w:rsidRDefault="00F47A5D">
      <w:pPr>
        <w:pStyle w:val="a3"/>
      </w:pPr>
      <w:bookmarkStart w:id="200" w:name="anchor10135"/>
      <w:bookmarkEnd w:id="200"/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DC3D8A" w:rsidRDefault="00F47A5D">
      <w:pPr>
        <w:pStyle w:val="a3"/>
      </w:pPr>
      <w:bookmarkStart w:id="201" w:name="anchor10136"/>
      <w:bookmarkEnd w:id="201"/>
      <w:r>
        <w:t>4. На должность заведующего Отделен</w:t>
      </w:r>
      <w:r>
        <w:t xml:space="preserve">ием и врача-хирурга назначается специалист, соответствующий </w:t>
      </w:r>
      <w:hyperlink r:id="rId72" w:history="1">
        <w: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</w:t>
      </w:r>
      <w:r>
        <w:t xml:space="preserve">е здравоохранения, утвержденным </w:t>
      </w:r>
      <w:hyperlink r:id="rId73" w:history="1">
        <w:r>
          <w:t>приказом</w:t>
        </w:r>
      </w:hyperlink>
      <w:r>
        <w:t xml:space="preserve"> Министерства здравоохранения и социального развития Российской Федерации от 7 июля 2009 г. N 415н, по специальности "хирургия".</w:t>
      </w:r>
    </w:p>
    <w:p w:rsidR="00DC3D8A" w:rsidRDefault="00F47A5D">
      <w:pPr>
        <w:pStyle w:val="a3"/>
      </w:pPr>
      <w:bookmarkStart w:id="202" w:name="anchor10137"/>
      <w:bookmarkEnd w:id="202"/>
      <w:r>
        <w:t>5. Структура и</w:t>
      </w:r>
      <w:r>
        <w:t xml:space="preserve">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</w:t>
      </w:r>
      <w:r>
        <w:t xml:space="preserve">предусмотренных </w:t>
      </w:r>
      <w:hyperlink r:id="rId74" w:history="1">
        <w:r>
          <w:t>приложением N 8</w:t>
        </w:r>
      </w:hyperlink>
      <w:r>
        <w:t xml:space="preserve"> к Порядку оказания медицинской помощи населению по профилю "хирургия", утвержденному настоящим приказом.</w:t>
      </w:r>
    </w:p>
    <w:p w:rsidR="00DC3D8A" w:rsidRDefault="00F47A5D">
      <w:pPr>
        <w:pStyle w:val="a3"/>
      </w:pPr>
      <w:bookmarkStart w:id="203" w:name="anchor10138"/>
      <w:bookmarkEnd w:id="203"/>
      <w:r>
        <w:t xml:space="preserve">6. Оснащение Отделения осуществляется в соответствии со стандартом оснащения, </w:t>
      </w:r>
      <w:r>
        <w:t xml:space="preserve">предусмотренным </w:t>
      </w:r>
      <w:hyperlink r:id="rId75" w:history="1">
        <w:r>
          <w:t>приложением N 9</w:t>
        </w:r>
      </w:hyperlink>
      <w:r>
        <w:t xml:space="preserve"> </w:t>
      </w:r>
      <w:hyperlink r:id="rId76" w:history="1">
        <w:r>
          <w:t>#</w:t>
        </w:r>
      </w:hyperlink>
      <w:r>
        <w:t xml:space="preserve"> Порядку оказания медицинской помощи населению по профилю "хирургия", утвержденному настоящим приказом.</w:t>
      </w:r>
    </w:p>
    <w:p w:rsidR="00DC3D8A" w:rsidRDefault="00F47A5D">
      <w:pPr>
        <w:pStyle w:val="a3"/>
      </w:pPr>
      <w:bookmarkStart w:id="204" w:name="anchor10139"/>
      <w:bookmarkEnd w:id="204"/>
      <w:r>
        <w:t>7. В структуре Отд</w:t>
      </w:r>
      <w:r>
        <w:t>еления рекомендуется предусматривать:</w:t>
      </w:r>
    </w:p>
    <w:p w:rsidR="00DC3D8A" w:rsidRDefault="00F47A5D">
      <w:pPr>
        <w:pStyle w:val="a3"/>
      </w:pPr>
      <w:r>
        <w:t>смотровой кабинет;</w:t>
      </w:r>
    </w:p>
    <w:p w:rsidR="00DC3D8A" w:rsidRDefault="00F47A5D">
      <w:pPr>
        <w:pStyle w:val="a3"/>
      </w:pPr>
      <w:r>
        <w:t>кабинет врачей;</w:t>
      </w:r>
    </w:p>
    <w:p w:rsidR="00DC3D8A" w:rsidRDefault="00F47A5D">
      <w:pPr>
        <w:pStyle w:val="a3"/>
      </w:pPr>
      <w:r>
        <w:t>палаты для больных, в том числе одноместные (изолятор);</w:t>
      </w:r>
    </w:p>
    <w:p w:rsidR="00DC3D8A" w:rsidRDefault="00F47A5D">
      <w:pPr>
        <w:pStyle w:val="a3"/>
      </w:pPr>
      <w:r>
        <w:t>операционная или операционный блок;</w:t>
      </w:r>
    </w:p>
    <w:p w:rsidR="00DC3D8A" w:rsidRDefault="00F47A5D">
      <w:pPr>
        <w:pStyle w:val="a3"/>
      </w:pPr>
      <w:r>
        <w:t>перевязочная;</w:t>
      </w:r>
    </w:p>
    <w:p w:rsidR="00DC3D8A" w:rsidRDefault="00F47A5D">
      <w:pPr>
        <w:pStyle w:val="a3"/>
      </w:pPr>
      <w:r>
        <w:t>перевязочная (для гнойных ран);</w:t>
      </w:r>
    </w:p>
    <w:p w:rsidR="00DC3D8A" w:rsidRDefault="00F47A5D">
      <w:pPr>
        <w:pStyle w:val="a3"/>
      </w:pPr>
      <w:r>
        <w:t>процедурная;</w:t>
      </w:r>
    </w:p>
    <w:p w:rsidR="00DC3D8A" w:rsidRDefault="00F47A5D">
      <w:pPr>
        <w:pStyle w:val="a3"/>
      </w:pPr>
      <w:r>
        <w:t>перевязочная (гипсовая);</w:t>
      </w:r>
    </w:p>
    <w:p w:rsidR="00DC3D8A" w:rsidRDefault="00F47A5D">
      <w:pPr>
        <w:pStyle w:val="a3"/>
      </w:pPr>
      <w:r>
        <w:t>кабинет</w:t>
      </w:r>
      <w:r>
        <w:t xml:space="preserve"> заведующего.</w:t>
      </w:r>
    </w:p>
    <w:p w:rsidR="00DC3D8A" w:rsidRDefault="00F47A5D">
      <w:pPr>
        <w:pStyle w:val="a5"/>
        <w:rPr>
          <w:sz w:val="16"/>
        </w:rPr>
      </w:pPr>
      <w:r>
        <w:rPr>
          <w:sz w:val="16"/>
        </w:rPr>
        <w:t>ГАРАНТ:</w:t>
      </w:r>
    </w:p>
    <w:p w:rsidR="00DC3D8A" w:rsidRDefault="00F47A5D">
      <w:pPr>
        <w:pStyle w:val="a5"/>
      </w:pPr>
      <w:r>
        <w:t>Нумерация пунктов приводится в соответствии с источником</w:t>
      </w:r>
    </w:p>
    <w:p w:rsidR="00DC3D8A" w:rsidRDefault="00F47A5D">
      <w:pPr>
        <w:pStyle w:val="a3"/>
      </w:pPr>
      <w:bookmarkStart w:id="205" w:name="anchor10140"/>
      <w:bookmarkEnd w:id="205"/>
      <w:r>
        <w:lastRenderedPageBreak/>
        <w:t>6. В Отделении рекомендуется предусматривать:</w:t>
      </w:r>
    </w:p>
    <w:p w:rsidR="00DC3D8A" w:rsidRDefault="00F47A5D">
      <w:pPr>
        <w:pStyle w:val="a3"/>
      </w:pPr>
      <w:r>
        <w:t>сестринская;</w:t>
      </w:r>
    </w:p>
    <w:p w:rsidR="00DC3D8A" w:rsidRDefault="00F47A5D">
      <w:pPr>
        <w:pStyle w:val="a3"/>
      </w:pPr>
      <w:r>
        <w:t>кабинет старшей медицинской сестры;</w:t>
      </w:r>
    </w:p>
    <w:p w:rsidR="00DC3D8A" w:rsidRDefault="00F47A5D">
      <w:pPr>
        <w:pStyle w:val="a3"/>
      </w:pPr>
      <w:r>
        <w:t>комнату для хранения медицинского оборудования;</w:t>
      </w:r>
    </w:p>
    <w:p w:rsidR="00DC3D8A" w:rsidRDefault="00F47A5D">
      <w:pPr>
        <w:pStyle w:val="a3"/>
      </w:pPr>
      <w:r>
        <w:t>помещение сестры-хозяйки;</w:t>
      </w:r>
    </w:p>
    <w:p w:rsidR="00DC3D8A" w:rsidRDefault="00F47A5D">
      <w:pPr>
        <w:pStyle w:val="a3"/>
      </w:pPr>
      <w:r>
        <w:t>буфетную</w:t>
      </w:r>
      <w:r>
        <w:t xml:space="preserve"> и раздаточную;</w:t>
      </w:r>
    </w:p>
    <w:p w:rsidR="00DC3D8A" w:rsidRDefault="00F47A5D">
      <w:pPr>
        <w:pStyle w:val="a3"/>
      </w:pPr>
      <w:r>
        <w:t>столовую;</w:t>
      </w:r>
    </w:p>
    <w:p w:rsidR="00DC3D8A" w:rsidRDefault="00F47A5D">
      <w:pPr>
        <w:pStyle w:val="a3"/>
      </w:pPr>
      <w:r>
        <w:t>помещение для сбора грязного белья;</w:t>
      </w:r>
    </w:p>
    <w:p w:rsidR="00DC3D8A" w:rsidRDefault="00F47A5D">
      <w:pPr>
        <w:pStyle w:val="a3"/>
      </w:pPr>
      <w:r>
        <w:t>душевую и туалет для медицинских работников;</w:t>
      </w:r>
    </w:p>
    <w:p w:rsidR="00DC3D8A" w:rsidRDefault="00F47A5D">
      <w:pPr>
        <w:pStyle w:val="a3"/>
      </w:pPr>
      <w:r>
        <w:t>душевые и туалеты для больных;</w:t>
      </w:r>
    </w:p>
    <w:p w:rsidR="00DC3D8A" w:rsidRDefault="00F47A5D">
      <w:pPr>
        <w:pStyle w:val="a3"/>
      </w:pPr>
      <w:r>
        <w:t>помещение для санитарной обработки;</w:t>
      </w:r>
    </w:p>
    <w:p w:rsidR="00DC3D8A" w:rsidRDefault="00F47A5D">
      <w:pPr>
        <w:pStyle w:val="a3"/>
      </w:pPr>
      <w:r>
        <w:t>санитарную комнату.</w:t>
      </w:r>
    </w:p>
    <w:p w:rsidR="00DC3D8A" w:rsidRDefault="00F47A5D">
      <w:pPr>
        <w:pStyle w:val="a3"/>
      </w:pPr>
      <w:bookmarkStart w:id="206" w:name="anchor10141"/>
      <w:bookmarkEnd w:id="206"/>
      <w:r>
        <w:t>8. Основными функциями Отделения являются:</w:t>
      </w:r>
    </w:p>
    <w:p w:rsidR="00DC3D8A" w:rsidRDefault="00F47A5D">
      <w:pPr>
        <w:pStyle w:val="a3"/>
      </w:pPr>
      <w:r>
        <w:t>оказание специализи</w:t>
      </w:r>
      <w:r>
        <w:t>рованной, в том числе высокотехнологичной медицинской помощи, путем выполнения операций с применением хирургических (в том числе микрохирургических) методов на основе стандартов медицинской помощи;</w:t>
      </w:r>
    </w:p>
    <w:p w:rsidR="00DC3D8A" w:rsidRDefault="00F47A5D">
      <w:pPr>
        <w:pStyle w:val="a3"/>
      </w:pPr>
      <w:r>
        <w:t>подготовка и проведение диагностических процедур в стацион</w:t>
      </w:r>
      <w:r>
        <w:t>арных условиях;</w:t>
      </w:r>
    </w:p>
    <w:p w:rsidR="00DC3D8A" w:rsidRDefault="00F47A5D">
      <w:pPr>
        <w:pStyle w:val="a3"/>
      </w:pPr>
      <w:r>
        <w:t>освоение и внедрение в клиническую практику современных методов диагностики, лечения, реабилитации и профилактики заболеваний и состояний, требующих лечения методами хирургии;</w:t>
      </w:r>
    </w:p>
    <w:p w:rsidR="00DC3D8A" w:rsidRDefault="00F47A5D">
      <w:pPr>
        <w:pStyle w:val="a3"/>
      </w:pPr>
      <w:r>
        <w:t>разработка и внедрение новых медицинских технологий, относящихся</w:t>
      </w:r>
      <w:r>
        <w:t xml:space="preserve"> к лечению больных с заболеваниями по профилю "хирургия";</w:t>
      </w:r>
    </w:p>
    <w:p w:rsidR="00DC3D8A" w:rsidRDefault="00F47A5D">
      <w:pPr>
        <w:pStyle w:val="a3"/>
      </w:pPr>
      <w:r>
        <w:t>разработка и внедрение мероприятий, направленных на повышение качества лечебно-диагностической работы в отделении хирургии;</w:t>
      </w:r>
    </w:p>
    <w:p w:rsidR="00DC3D8A" w:rsidRDefault="00F47A5D">
      <w:pPr>
        <w:pStyle w:val="a3"/>
      </w:pPr>
      <w:r>
        <w:t>осуществление реабилитации больных с заболеваниями по профилю "хирургия" в</w:t>
      </w:r>
      <w:r>
        <w:t xml:space="preserve"> стационарных условиях;</w:t>
      </w:r>
    </w:p>
    <w:p w:rsidR="00DC3D8A" w:rsidRDefault="00F47A5D">
      <w:pPr>
        <w:pStyle w:val="a3"/>
      </w:pPr>
      <w:r>
        <w:t>осуществление экспертизы временной нетрудоспособности;</w:t>
      </w:r>
    </w:p>
    <w:p w:rsidR="00DC3D8A" w:rsidRDefault="00F47A5D">
      <w:pPr>
        <w:pStyle w:val="a3"/>
      </w:pPr>
      <w:r>
        <w:t>оказание консультативной помощи врачам-специалистам других подразделений медицинской организации по вопросам профилактики, диагностики и лечения заболеваний и патологических сос</w:t>
      </w:r>
      <w:r>
        <w:t>тояний, нуждающихся в лечении методами хирургии;</w:t>
      </w:r>
    </w:p>
    <w:p w:rsidR="00DC3D8A" w:rsidRDefault="00F47A5D">
      <w:pPr>
        <w:pStyle w:val="a3"/>
      </w:pPr>
      <w:r>
        <w:t>ведение учетной и отчетной документации, предоставление в установленном порядке отчетов о деятельности Отделения, ведение которых предусмотрено законодательством Российской Федерации.</w:t>
      </w:r>
    </w:p>
    <w:p w:rsidR="00DC3D8A" w:rsidRDefault="00F47A5D">
      <w:pPr>
        <w:pStyle w:val="a3"/>
      </w:pPr>
      <w:bookmarkStart w:id="207" w:name="anchor10142"/>
      <w:bookmarkEnd w:id="207"/>
      <w:r>
        <w:t xml:space="preserve">9. Отделение для </w:t>
      </w:r>
      <w:r>
        <w:t>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DC3D8A" w:rsidRDefault="00F47A5D">
      <w:pPr>
        <w:pStyle w:val="a3"/>
      </w:pPr>
      <w:bookmarkStart w:id="208" w:name="anchor10143"/>
      <w:bookmarkEnd w:id="208"/>
      <w:r>
        <w:t>10. Отделение может использоваться в качестве клинической базы медицинских обра</w:t>
      </w:r>
      <w:r>
        <w:t>зовательных организаций среднего, высшего и дополнительного профессионального образования, а также научных организаций.</w:t>
      </w:r>
    </w:p>
    <w:p w:rsidR="00DC3D8A" w:rsidRDefault="00DC3D8A">
      <w:pPr>
        <w:pStyle w:val="a3"/>
      </w:pPr>
    </w:p>
    <w:p w:rsidR="00DC3D8A" w:rsidRDefault="00F47A5D">
      <w:bookmarkStart w:id="209" w:name="anchor8000"/>
      <w:bookmarkEnd w:id="209"/>
      <w:r>
        <w:t>Приложение N 8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t>Рекомендуемые штатные нормативы хирургического отделения</w:t>
      </w:r>
    </w:p>
    <w:p w:rsidR="00DC3D8A" w:rsidRDefault="00F47A5D">
      <w:pPr>
        <w:pStyle w:val="a5"/>
        <w:rPr>
          <w:sz w:val="16"/>
        </w:rPr>
      </w:pPr>
      <w:r>
        <w:rPr>
          <w:sz w:val="16"/>
        </w:rPr>
        <w:t>ГАРАНТ:</w:t>
      </w:r>
    </w:p>
    <w:p w:rsidR="00DC3D8A" w:rsidRDefault="00F47A5D">
      <w:pPr>
        <w:pStyle w:val="a5"/>
      </w:pPr>
      <w:r>
        <w:t xml:space="preserve">См. </w:t>
      </w:r>
      <w:hyperlink r:id="rId77" w:history="1">
        <w:r>
          <w:t>справку</w:t>
        </w:r>
      </w:hyperlink>
      <w:r>
        <w:t xml:space="preserve"> о нормах труда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4932"/>
        <w:gridCol w:w="4535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49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Количество должностей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0" w:name="anchor10144"/>
            <w:bookmarkEnd w:id="210"/>
            <w:r>
              <w:t>1.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Заведующий хирургическим отделением - врач-хирург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30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1" w:name="anchor10145"/>
            <w:bookmarkEnd w:id="211"/>
            <w:r>
              <w:t>2.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Врач-хирург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12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2" w:name="anchor10146"/>
            <w:bookmarkEnd w:id="212"/>
            <w:r>
              <w:t>3.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Врач-челюстно-лицевой хирург</w:t>
            </w:r>
            <w:hyperlink r:id="rId78" w:history="1">
              <w:r>
                <w:t>*</w:t>
              </w:r>
            </w:hyperlink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</w:t>
            </w:r>
            <w:r>
              <w:t xml:space="preserve"> на 25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3" w:name="anchor10147"/>
            <w:bookmarkEnd w:id="213"/>
            <w:r>
              <w:t>4.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Врач анестезиолог-реаниматолог</w:t>
            </w:r>
            <w:hyperlink r:id="rId79" w:history="1">
              <w:r>
                <w:t>**</w:t>
              </w:r>
            </w:hyperlink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5,14 на операционный блок (для </w:t>
            </w:r>
            <w:r>
              <w:lastRenderedPageBreak/>
              <w:t>обеспечения круглосуточной работы)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4" w:name="anchor10148"/>
            <w:bookmarkEnd w:id="214"/>
            <w:r>
              <w:lastRenderedPageBreak/>
              <w:t>5.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Старшая медицинская сестра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хирургическое отделение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5" w:name="anchor10149"/>
            <w:bookmarkEnd w:id="215"/>
            <w:r>
              <w:t>6.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 палатная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4,75 на 15 коек (для </w:t>
            </w:r>
            <w:r>
              <w:t>обеспечения круглосуточной работы)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6" w:name="anchor10150"/>
            <w:bookmarkEnd w:id="216"/>
            <w:r>
              <w:t>7.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 процедурной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хирургическое отделение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7" w:name="anchor10151"/>
            <w:bookmarkEnd w:id="217"/>
            <w:r>
              <w:t>8.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 перевязочной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15 коек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8" w:name="anchor10152"/>
            <w:bookmarkEnd w:id="218"/>
            <w:r>
              <w:t>9.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 перевязочной (гипсовой)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хирургическое отделение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19" w:name="anchor10153"/>
            <w:bookmarkEnd w:id="219"/>
            <w:r>
              <w:t>10.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Операционная медицинская </w:t>
            </w:r>
            <w:r>
              <w:t>сестра</w:t>
            </w:r>
            <w:hyperlink r:id="rId80" w:history="1">
              <w:r>
                <w:t>**</w:t>
              </w:r>
            </w:hyperlink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4,75 на 1 операционный стол (для обеспечения круглосуточной работы)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20" w:name="anchor10154"/>
            <w:bookmarkEnd w:id="220"/>
            <w:r>
              <w:t>11.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Медицинская сестра-анестезист</w:t>
            </w:r>
            <w:hyperlink r:id="rId81" w:history="1">
              <w:r>
                <w:t>**</w:t>
              </w:r>
            </w:hyperlink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5,14 на 1 операционный стол (для обеспечения круглосуточной работы)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21" w:name="anchor10155"/>
            <w:bookmarkEnd w:id="221"/>
            <w:r>
              <w:t>12.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Младшая медиц</w:t>
            </w:r>
            <w:r>
              <w:t>инская сестра по уходу за больными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4,75 на 15 коек (для обеспечения круглосуточной работы)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22" w:name="anchor10156"/>
            <w:bookmarkEnd w:id="222"/>
            <w:r>
              <w:t>13.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Санитар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4,75 на 15 коек (для обеспечения круглосуточной работы)</w:t>
            </w:r>
          </w:p>
          <w:p w:rsidR="00DC3D8A" w:rsidRDefault="00F47A5D">
            <w:pPr>
              <w:pStyle w:val="a7"/>
            </w:pPr>
            <w:r>
              <w:t>2 (для работы в буфете);</w:t>
            </w:r>
          </w:p>
          <w:p w:rsidR="00DC3D8A" w:rsidRDefault="00F47A5D">
            <w:pPr>
              <w:pStyle w:val="a7"/>
            </w:pPr>
            <w:r>
              <w:t>1 на 15 коек (для уборки помещений);</w:t>
            </w:r>
          </w:p>
          <w:p w:rsidR="00DC3D8A" w:rsidRDefault="00F47A5D">
            <w:pPr>
              <w:pStyle w:val="a7"/>
            </w:pPr>
            <w:r>
              <w:t xml:space="preserve">1 (для санитарной обработки </w:t>
            </w:r>
            <w:r>
              <w:t>больных);</w:t>
            </w:r>
          </w:p>
          <w:p w:rsidR="00DC3D8A" w:rsidRDefault="00F47A5D">
            <w:pPr>
              <w:pStyle w:val="a7"/>
            </w:pPr>
            <w:r>
              <w:t>не менее 1</w:t>
            </w:r>
          </w:p>
          <w:p w:rsidR="00DC3D8A" w:rsidRDefault="00F47A5D">
            <w:pPr>
              <w:pStyle w:val="a7"/>
            </w:pPr>
            <w:r>
              <w:t>на операционный блок</w:t>
            </w:r>
            <w:hyperlink r:id="rId82" w:history="1">
              <w:r>
                <w:t>**</w:t>
              </w:r>
            </w:hyperlink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23" w:name="anchor10157"/>
            <w:bookmarkEnd w:id="223"/>
            <w:r>
              <w:t>14.</w:t>
            </w:r>
          </w:p>
        </w:tc>
        <w:tc>
          <w:tcPr>
            <w:tcW w:w="4932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Сестра-хозяйка</w:t>
            </w:r>
          </w:p>
        </w:tc>
        <w:tc>
          <w:tcPr>
            <w:tcW w:w="45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1 на отделение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a3"/>
        <w:ind w:firstLine="0"/>
      </w:pPr>
      <w:r>
        <w:t>______________________________</w:t>
      </w:r>
    </w:p>
    <w:p w:rsidR="00DC3D8A" w:rsidRDefault="00F47A5D">
      <w:pPr>
        <w:pStyle w:val="a3"/>
      </w:pPr>
      <w:bookmarkStart w:id="224" w:name="anchor811"/>
      <w:bookmarkEnd w:id="224"/>
      <w:r>
        <w:t>* В хирургических отделениях, в которых выполняются реконструктивные пластические операции в челюстно-лицевой област</w:t>
      </w:r>
      <w:r>
        <w:t>и, при отсутствии такового в штате медицинской организации.</w:t>
      </w:r>
    </w:p>
    <w:p w:rsidR="00DC3D8A" w:rsidRDefault="00F47A5D">
      <w:pPr>
        <w:pStyle w:val="a3"/>
      </w:pPr>
      <w:bookmarkStart w:id="225" w:name="anchor822"/>
      <w:bookmarkEnd w:id="225"/>
      <w:r>
        <w:t>** При отсутствии в структуре медицинской организации общего операционного блока и анестезиологической службы.</w:t>
      </w:r>
    </w:p>
    <w:p w:rsidR="00DC3D8A" w:rsidRDefault="00DC3D8A">
      <w:pPr>
        <w:pStyle w:val="a3"/>
      </w:pPr>
    </w:p>
    <w:p w:rsidR="00DC3D8A" w:rsidRDefault="00F47A5D">
      <w:pPr>
        <w:pStyle w:val="a3"/>
      </w:pPr>
      <w:r>
        <w:rPr>
          <w:b/>
          <w:color w:val="26282F"/>
        </w:rPr>
        <w:t>Примечания:</w:t>
      </w:r>
    </w:p>
    <w:p w:rsidR="00DC3D8A" w:rsidRDefault="00F47A5D">
      <w:pPr>
        <w:pStyle w:val="a3"/>
      </w:pPr>
      <w:bookmarkStart w:id="226" w:name="anchor10158"/>
      <w:bookmarkEnd w:id="226"/>
      <w:r>
        <w:t xml:space="preserve">1. Рекомендуемые штатные нормативы хирургического отделения не </w:t>
      </w:r>
      <w:r>
        <w:t>распространяются на медицинские организации частной системы здравоохранения.</w:t>
      </w:r>
    </w:p>
    <w:p w:rsidR="00DC3D8A" w:rsidRDefault="00F47A5D">
      <w:pPr>
        <w:pStyle w:val="a3"/>
      </w:pPr>
      <w:bookmarkStart w:id="227" w:name="anchor10159"/>
      <w:bookmarkEnd w:id="227"/>
      <w:r>
        <w:t>2. Должности врачей-хирургов хирургического отделения для оказания экстренной круглосуточной медицинской помощи по профилю "хирургия" устанавливаются исходя из объема оказания дан</w:t>
      </w:r>
      <w:r>
        <w:t>ной помощи сверх должностей врача-хирурга, предусмотренных рекомендуемыми штатными нормативами хирургического отделения, из расчета 4,75 должности для обеспечения круглосуточной работы.</w:t>
      </w:r>
    </w:p>
    <w:p w:rsidR="00DC3D8A" w:rsidRDefault="00DC3D8A">
      <w:pPr>
        <w:pStyle w:val="a3"/>
      </w:pPr>
    </w:p>
    <w:p w:rsidR="00DC3D8A" w:rsidRDefault="00F47A5D">
      <w:bookmarkStart w:id="228" w:name="anchor9000"/>
      <w:bookmarkEnd w:id="228"/>
      <w:r>
        <w:t>Приложение N 9</w:t>
      </w:r>
    </w:p>
    <w:p w:rsidR="00DC3D8A" w:rsidRDefault="00DC3D8A">
      <w:pPr>
        <w:pStyle w:val="a3"/>
      </w:pPr>
    </w:p>
    <w:p w:rsidR="00DC3D8A" w:rsidRDefault="00F47A5D">
      <w:pPr>
        <w:pStyle w:val="1"/>
      </w:pPr>
      <w:r>
        <w:t>Стандарт оснащения хирургического отделения</w:t>
      </w:r>
    </w:p>
    <w:p w:rsidR="00DC3D8A" w:rsidRDefault="00F47A5D">
      <w:pPr>
        <w:pStyle w:val="aa"/>
      </w:pPr>
      <w:r>
        <w:t>С изменен</w:t>
      </w:r>
      <w:r>
        <w:t>иями и дополнениями от:</w:t>
      </w:r>
    </w:p>
    <w:p w:rsidR="00DC3D8A" w:rsidRDefault="00F47A5D">
      <w:pPr>
        <w:pStyle w:val="aa"/>
      </w:pPr>
      <w:r>
        <w:t>21 февраля 2020 г.</w:t>
      </w:r>
    </w:p>
    <w:p w:rsidR="00DC3D8A" w:rsidRDefault="00DC3D8A">
      <w:pPr>
        <w:pStyle w:val="a3"/>
      </w:pP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229" w:name="anchor10160"/>
      <w:bookmarkEnd w:id="229"/>
      <w:r>
        <w:t xml:space="preserve">Раздел 1 изменен с 8 августа 2020 г. - </w:t>
      </w:r>
      <w:hyperlink r:id="rId83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DC3D8A">
      <w:pPr>
        <w:pStyle w:val="a8"/>
      </w:pPr>
      <w:hyperlink r:id="rId84" w:history="1">
        <w:r w:rsidR="00F47A5D">
          <w:t>См. предыдущую редакцию</w:t>
        </w:r>
      </w:hyperlink>
    </w:p>
    <w:p w:rsidR="00DC3D8A" w:rsidRDefault="00F47A5D">
      <w:pPr>
        <w:pStyle w:val="1"/>
      </w:pPr>
      <w:r>
        <w:lastRenderedPageBreak/>
        <w:t>1. Стандарт оснащения хирургического отделения (за исключением операционной (операционного блока))</w:t>
      </w:r>
    </w:p>
    <w:p w:rsidR="00DC3D8A" w:rsidRDefault="00DC3D8A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7"/>
        <w:gridCol w:w="6520"/>
        <w:gridCol w:w="113"/>
        <w:gridCol w:w="2835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оснащения (оборудования)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0" w:name="anchor10161"/>
            <w:bookmarkEnd w:id="230"/>
            <w:r>
              <w:t>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Рабочее место заведующего хирургическим отделением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1" w:name="anchor10162"/>
            <w:bookmarkEnd w:id="231"/>
            <w:r>
              <w:t>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Рабочее место врача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числу врачей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2" w:name="anchor10163"/>
            <w:bookmarkEnd w:id="232"/>
            <w:r>
              <w:t>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Кровать функциональная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3" w:name="anchor10164"/>
            <w:bookmarkEnd w:id="233"/>
            <w:r>
              <w:t>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(тумбочка) прикроватный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4" w:name="anchor10165"/>
            <w:bookmarkEnd w:id="234"/>
            <w:r>
              <w:t>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Стул для пациента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25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5" w:name="anchor10166"/>
            <w:bookmarkEnd w:id="235"/>
            <w:r>
              <w:t>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Система палатной сигнализации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 на хирургическое отделение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6" w:name="anchor10167"/>
            <w:bookmarkEnd w:id="236"/>
            <w:r>
              <w:t>7.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1 на</w:t>
            </w:r>
          </w:p>
          <w:p w:rsidR="00DC3D8A" w:rsidRDefault="00F47A5D">
            <w:pPr>
              <w:pStyle w:val="a3"/>
              <w:ind w:firstLine="0"/>
              <w:jc w:val="center"/>
            </w:pPr>
            <w:r>
              <w:t>хирургическое отделение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7" w:name="anchor10168"/>
            <w:bookmarkEnd w:id="237"/>
            <w:r>
              <w:t>8.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Шкаф медицинский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5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8" w:name="anchor10169"/>
            <w:bookmarkEnd w:id="238"/>
            <w:r>
              <w:t>9.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Негатоскоп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39" w:name="anchor10170"/>
            <w:bookmarkEnd w:id="239"/>
            <w:r>
              <w:t>10.</w:t>
            </w:r>
          </w:p>
        </w:tc>
        <w:tc>
          <w:tcPr>
            <w:tcW w:w="663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</w:pPr>
            <w:r>
              <w:t xml:space="preserve">Бактерицидный облучатель/очиститель воздуха/устройство для обеззараживания и (или) фильтрации воздуха </w:t>
            </w:r>
            <w:r>
              <w:t>и (или) дезинфекции поверхностей</w:t>
            </w:r>
          </w:p>
        </w:tc>
        <w:tc>
          <w:tcPr>
            <w:tcW w:w="2835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  <w:hyperlink r:id="rId85" w:history="1">
              <w:r>
                <w:t>*(1)</w:t>
              </w:r>
            </w:hyperlink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0" w:name="anchor10171"/>
            <w:bookmarkEnd w:id="240"/>
            <w:r>
              <w:t>11.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Светильник бестеневой медицинский передвижной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1" w:name="anchor10172"/>
            <w:bookmarkEnd w:id="241"/>
            <w:r>
              <w:t>12.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Шкаф для комплектов операционного белья и инструментов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2" w:name="anchor10173"/>
            <w:bookmarkEnd w:id="242"/>
            <w:r>
              <w:t>13.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Шкаф для лекарственных средств, </w:t>
            </w:r>
            <w:r>
              <w:t>препаратов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3" w:name="anchor10174"/>
            <w:bookmarkEnd w:id="243"/>
            <w:r>
              <w:t>14.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перевязочный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числу перевязочных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4" w:name="anchor10175"/>
            <w:bookmarkEnd w:id="244"/>
            <w:r>
              <w:t>15.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инструментальный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5" w:name="anchor10176"/>
            <w:bookmarkEnd w:id="245"/>
            <w:r>
              <w:t>16.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манипуляционный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6" w:name="anchor10177"/>
            <w:bookmarkEnd w:id="246"/>
            <w:r>
              <w:t>17.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Измеритель артериального давления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7" w:name="anchor10178"/>
            <w:bookmarkEnd w:id="247"/>
            <w:r>
              <w:t>18.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Стетофонендоскоп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8" w:name="anchor10179"/>
            <w:bookmarkEnd w:id="248"/>
            <w:r>
              <w:t>19.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Термометр медицинский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49" w:name="anchor10180"/>
            <w:bookmarkEnd w:id="249"/>
            <w:r>
              <w:t>20.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Коробка стерилизационная (бикс) для хранения стерильных инструментов и материала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 на перевязочную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0" w:name="anchor10181"/>
            <w:bookmarkEnd w:id="250"/>
            <w:r>
              <w:t>21.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Кушетка медицинская смотровая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1" w:name="anchor10182"/>
            <w:bookmarkEnd w:id="251"/>
            <w:r>
              <w:t>22.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Кресло смотровое универсальное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2" w:name="anchor10183"/>
            <w:bookmarkEnd w:id="252"/>
            <w:r>
              <w:t>23.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Холодильник для хранения </w:t>
            </w:r>
            <w:r>
              <w:t>медикаментов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3" w:name="anchor10184"/>
            <w:bookmarkEnd w:id="253"/>
            <w:r>
              <w:t>24.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Емкости с крышками для дезрастворов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4" w:name="anchor10185"/>
            <w:bookmarkEnd w:id="254"/>
            <w:r>
              <w:t>25.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Стерилизатор для инструментов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5" w:name="anchor10186"/>
            <w:bookmarkEnd w:id="255"/>
            <w:r>
              <w:t>26.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Отсос хирургический вакуумный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6" w:name="anchor10187"/>
            <w:bookmarkEnd w:id="256"/>
            <w:r>
              <w:t>27.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Стойка для инфузионных растворов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7" w:name="anchor10188"/>
            <w:bookmarkEnd w:id="257"/>
            <w:r>
              <w:t>28.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Анализатор газов крови</w:t>
            </w:r>
            <w:hyperlink r:id="rId86" w:history="1">
              <w:r>
                <w:t>*(2)</w:t>
              </w:r>
            </w:hyperlink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8" w:name="anchor10189"/>
            <w:bookmarkEnd w:id="258"/>
            <w:r>
              <w:t>29.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Анализатор гематологический</w:t>
            </w:r>
            <w:hyperlink r:id="rId87" w:history="1">
              <w:r>
                <w:t>*(2)</w:t>
              </w:r>
            </w:hyperlink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59" w:name="anchor10190"/>
            <w:bookmarkEnd w:id="259"/>
            <w:r>
              <w:t>30.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Установка (устройство) для обработки рук хирурга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0" w:name="anchor10191"/>
            <w:bookmarkEnd w:id="260"/>
            <w:r>
              <w:t>31.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Противопролежневый матрас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1" w:name="anchor10192"/>
            <w:bookmarkEnd w:id="261"/>
            <w:r>
              <w:t>32.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Монитор прикроватный, </w:t>
            </w:r>
            <w:r>
              <w:t>включающий:</w:t>
            </w:r>
          </w:p>
          <w:p w:rsidR="00DC3D8A" w:rsidRDefault="00F47A5D">
            <w:pPr>
              <w:pStyle w:val="a7"/>
            </w:pPr>
            <w:r>
              <w:t>- контроль частоты сердечных сокращений;</w:t>
            </w:r>
          </w:p>
          <w:p w:rsidR="00DC3D8A" w:rsidRDefault="00F47A5D">
            <w:pPr>
              <w:pStyle w:val="a7"/>
            </w:pPr>
            <w:r>
              <w:t>- контроль частоты дыхания;</w:t>
            </w:r>
          </w:p>
          <w:p w:rsidR="00DC3D8A" w:rsidRDefault="00F47A5D">
            <w:pPr>
              <w:pStyle w:val="a7"/>
            </w:pPr>
            <w:r>
              <w:t>- контроль насыщения гемоглобина кислородом (пульсоксиметрия).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2" w:name="anchor10193"/>
            <w:bookmarkEnd w:id="262"/>
            <w:r>
              <w:t>33.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хирургический малый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3" w:name="anchor10194"/>
            <w:bookmarkEnd w:id="263"/>
            <w:r>
              <w:t>34.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Хирургический инструментарий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4" w:name="anchor10195"/>
            <w:bookmarkEnd w:id="264"/>
            <w:r>
              <w:t>35.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5" w:name="anchor10196"/>
            <w:bookmarkEnd w:id="265"/>
            <w:r>
              <w:t>36.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94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по требованию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1"/>
      </w:pPr>
      <w:bookmarkStart w:id="266" w:name="anchor10197"/>
      <w:bookmarkEnd w:id="266"/>
      <w:r>
        <w:t>2. Стандарт оснащения операционной (операционного блока)</w:t>
      </w:r>
    </w:p>
    <w:p w:rsidR="00DC3D8A" w:rsidRDefault="00DC3D8A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7"/>
        <w:gridCol w:w="6520"/>
        <w:gridCol w:w="2948"/>
      </w:tblGrid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Наименование оснащения (обо</w:t>
            </w:r>
            <w:r>
              <w:t>рудования)</w:t>
            </w:r>
          </w:p>
        </w:tc>
        <w:tc>
          <w:tcPr>
            <w:tcW w:w="29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r>
              <w:t>Требуемое количество, шт.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7" w:name="anchor10198"/>
            <w:bookmarkEnd w:id="267"/>
            <w:r>
              <w:t>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 операционный универсальный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 на операционную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8" w:name="anchor10199"/>
            <w:bookmarkEnd w:id="268"/>
            <w:r>
              <w:t>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Светильник хирургический бестеневой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69" w:name="anchor10200"/>
            <w:bookmarkEnd w:id="269"/>
            <w:r>
              <w:t>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инструментальный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0" w:name="anchor10201"/>
            <w:bookmarkEnd w:id="270"/>
            <w:r>
              <w:t>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Аспиратор (отсасыватель) хирургический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1" w:name="anchor10202"/>
            <w:bookmarkEnd w:id="271"/>
            <w:r>
              <w:t>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Контейнеры для стерильных хирургических инструментов и материала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6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2" w:name="anchor10203"/>
            <w:bookmarkEnd w:id="272"/>
            <w:r>
              <w:t>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Электрокоагулятор (коагулятор) хирургический моно и биполярный с комплектом соответствующего инструментария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 на 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3" w:name="anchor10204"/>
            <w:bookmarkEnd w:id="273"/>
            <w:r>
              <w:t>7.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Контейнер (емкость) для </w:t>
            </w:r>
            <w:r>
              <w:t>предстерилизационной очистки, дезинфекции и стерилизации медицинских изделий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4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4" w:name="anchor10205"/>
            <w:bookmarkEnd w:id="274"/>
            <w:r>
              <w:t>8.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Электрокомплекс с инструментами для травматологии и челюстно-лицевой хирургии</w:t>
            </w:r>
            <w:hyperlink r:id="rId88" w:history="1">
              <w:r>
                <w:t>*(3)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5" w:name="anchor10206"/>
            <w:bookmarkEnd w:id="275"/>
            <w:r>
              <w:t>9.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интубационный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6" w:name="anchor10207"/>
            <w:bookmarkEnd w:id="276"/>
            <w:r>
              <w:t>10.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Кат</w:t>
            </w:r>
            <w:r>
              <w:t>етер для анестезиологии и реанимации однократного применения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7" w:name="anchor10208"/>
            <w:bookmarkEnd w:id="277"/>
            <w:r>
              <w:t>11.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эпидуральной анестезии одноразовый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8" w:name="anchor10209"/>
            <w:bookmarkEnd w:id="278"/>
            <w:r>
              <w:t>12.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Инъектор автоматический для внутривенных вливаний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79" w:name="anchor10210"/>
            <w:bookmarkEnd w:id="279"/>
            <w:r>
              <w:t>13.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Наркозно-дыхательный аппарат с возможностью </w:t>
            </w:r>
            <w:r>
              <w:t>вентиляции тремя газами (O2, N2O, воздух), с испарителями для ингаляционных анестетиков (изофлуран, севрфлуран) с блоком для газоанализа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 на 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0" w:name="anchor10211"/>
            <w:bookmarkEnd w:id="280"/>
            <w:r>
              <w:t>14.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Система для аутогемотрансфузии</w:t>
            </w:r>
            <w:hyperlink r:id="rId89" w:history="1">
              <w:r>
                <w:t>*(4)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1" w:name="anchor10212"/>
            <w:bookmarkEnd w:id="281"/>
            <w:r>
              <w:t>15.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Монитор операционный, включающий:</w:t>
            </w:r>
          </w:p>
          <w:p w:rsidR="00DC3D8A" w:rsidRDefault="00F47A5D">
            <w:pPr>
              <w:pStyle w:val="a7"/>
            </w:pPr>
            <w:r>
              <w:t>- неинвазивное измерение артериального давления</w:t>
            </w:r>
          </w:p>
          <w:p w:rsidR="00DC3D8A" w:rsidRDefault="00F47A5D">
            <w:pPr>
              <w:pStyle w:val="a7"/>
            </w:pPr>
            <w:r>
              <w:t>(с интервалом от 1 до 15 мин.);</w:t>
            </w:r>
          </w:p>
          <w:p w:rsidR="00DC3D8A" w:rsidRDefault="00F47A5D">
            <w:pPr>
              <w:pStyle w:val="a7"/>
            </w:pPr>
            <w:r>
              <w:t>- контроль частоты сердечных сокращений;</w:t>
            </w:r>
          </w:p>
          <w:p w:rsidR="00DC3D8A" w:rsidRDefault="00F47A5D">
            <w:pPr>
              <w:pStyle w:val="a7"/>
            </w:pPr>
            <w:r>
              <w:t>- контроль электрокардиограммы;</w:t>
            </w:r>
          </w:p>
          <w:p w:rsidR="00DC3D8A" w:rsidRDefault="00F47A5D">
            <w:pPr>
              <w:pStyle w:val="a7"/>
            </w:pPr>
            <w:r>
              <w:t>- контроль насыщения гемоглобина кислородом (пульсоксиметрия);</w:t>
            </w:r>
          </w:p>
          <w:p w:rsidR="00DC3D8A" w:rsidRDefault="00F47A5D">
            <w:pPr>
              <w:pStyle w:val="a7"/>
            </w:pPr>
            <w:r>
              <w:t>- конт</w:t>
            </w:r>
            <w:r>
              <w:t>роль СО2 в конечновыдыхаемом газе;</w:t>
            </w:r>
          </w:p>
          <w:p w:rsidR="00DC3D8A" w:rsidRDefault="00F47A5D">
            <w:pPr>
              <w:pStyle w:val="a7"/>
            </w:pPr>
            <w:r>
              <w:t>- контроль О2 в дыхательном контуре;</w:t>
            </w:r>
          </w:p>
          <w:p w:rsidR="00DC3D8A" w:rsidRDefault="00F47A5D">
            <w:pPr>
              <w:pStyle w:val="a7"/>
            </w:pPr>
            <w:r>
              <w:t>- контроль термометрии;</w:t>
            </w:r>
          </w:p>
          <w:p w:rsidR="00DC3D8A" w:rsidRDefault="00F47A5D">
            <w:pPr>
              <w:pStyle w:val="a7"/>
            </w:pPr>
            <w:r>
              <w:t>- контроль частоты дыхания.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 на операционный стол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2" w:name="anchor10213"/>
            <w:bookmarkEnd w:id="282"/>
            <w:r>
              <w:t>16.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Стойка (штатив) для инфузионных систем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3" w:name="anchor10214"/>
            <w:bookmarkEnd w:id="283"/>
            <w:r>
              <w:t>17.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Дефибриллятор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4" w:name="anchor10215"/>
            <w:bookmarkEnd w:id="284"/>
            <w:r>
              <w:t>18.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Комплект </w:t>
            </w:r>
            <w:r>
              <w:t>мебели для операционной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5" w:name="anchor10216"/>
            <w:bookmarkEnd w:id="285"/>
            <w:r>
              <w:t>19.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Эндоскопическая консоль или стойка с оборудованием и принадлежностями для эндовидеохирургии и набором инструментов для пластической хирургии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6" w:name="anchor10217"/>
            <w:bookmarkEnd w:id="286"/>
            <w:r>
              <w:t>20.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Столик операционной сестры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7" w:name="anchor10218"/>
            <w:bookmarkEnd w:id="287"/>
            <w:r>
              <w:t>21.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Стол с </w:t>
            </w:r>
            <w:r>
              <w:t>выдвижными ящиками для расходного материала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8" w:name="anchor10219"/>
            <w:bookmarkEnd w:id="288"/>
            <w:r>
              <w:t>22.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Стул без спинки вращающийся с моющимся покрытием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4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89" w:name="anchor10220"/>
            <w:bookmarkEnd w:id="289"/>
            <w:r>
              <w:t>23.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Ультразвуковой сканер с датчиками для интраоперационной диагностики</w:t>
            </w:r>
            <w:hyperlink r:id="rId90" w:history="1">
              <w:r>
                <w:t>*(4)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0" w:name="anchor10221"/>
            <w:bookmarkEnd w:id="290"/>
            <w:r>
              <w:t>24.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Мобильный </w:t>
            </w:r>
            <w:r>
              <w:t xml:space="preserve">рентгеновский аппарат с электронно-оптическим </w:t>
            </w:r>
            <w:r>
              <w:lastRenderedPageBreak/>
              <w:t>преобразователем или мобильный рентгеновский аппарат С-дуга с возможностью рентгеноскопии, оснащенный монитором и принтером</w:t>
            </w:r>
            <w:hyperlink r:id="rId91" w:history="1">
              <w:r>
                <w:t>*(3)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lastRenderedPageBreak/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1" w:name="anchor10222"/>
            <w:bookmarkEnd w:id="291"/>
            <w:r>
              <w:lastRenderedPageBreak/>
              <w:t>25.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Термоматрас для операционного стола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</w:t>
            </w:r>
            <w:r>
              <w:t xml:space="preserve">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2" w:name="anchor10223"/>
            <w:bookmarkEnd w:id="292"/>
            <w:r>
              <w:t>26.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Стойка для дозаторов и инфузоматов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3" w:name="anchor10224"/>
            <w:bookmarkEnd w:id="293"/>
            <w:r>
              <w:t>27.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хирургических инструментов большой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3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4" w:name="anchor10225"/>
            <w:bookmarkEnd w:id="294"/>
            <w:r>
              <w:t>28.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Инструменты и наборы для проведения комбинированной анестезии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4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5" w:name="anchor10226"/>
            <w:bookmarkEnd w:id="295"/>
            <w:r>
              <w:t>29.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Укладка для оказания экстренной медицинской помощи при </w:t>
            </w:r>
            <w:r>
              <w:t>анафилактическом шоке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6" w:name="anchor10227"/>
            <w:bookmarkEnd w:id="296"/>
            <w:r>
              <w:t>30.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Аптечка экстренной профилактики парентеральных инфекций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7" w:name="anchor10228"/>
            <w:bookmarkEnd w:id="297"/>
            <w:r>
              <w:t>31.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Операционный микроскоп</w:t>
            </w:r>
            <w:hyperlink r:id="rId92" w:history="1">
              <w:r>
                <w:t>*(6)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8" w:name="anchor10229"/>
            <w:bookmarkEnd w:id="298"/>
            <w:r>
              <w:t>32.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Операционные лупы с налобным осветителем с увеличением х 2 крат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не </w:t>
            </w:r>
            <w:r>
              <w:t>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299" w:name="anchor10230"/>
            <w:bookmarkEnd w:id="299"/>
            <w:r>
              <w:t>33.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Операционные лупы с налобным осветителем с увеличением х 3,5-4 крат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0" w:name="anchor10231"/>
            <w:bookmarkEnd w:id="300"/>
            <w:r>
              <w:t>34.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Операционные лупы с налобным осветителем с увеличением х 6 крат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1" w:name="anchor10232"/>
            <w:bookmarkEnd w:id="301"/>
            <w:r>
              <w:t>35.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Налобные осветители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2" w:name="anchor10233"/>
            <w:bookmarkEnd w:id="302"/>
            <w:r>
              <w:t>36.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Ретракторы со встроенными </w:t>
            </w:r>
            <w:r>
              <w:t>световодами и осветительным блоком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3" w:name="anchor10234"/>
            <w:bookmarkEnd w:id="303"/>
            <w:r>
              <w:t>37.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Инструментальный сосудистый набор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4" w:name="anchor10235"/>
            <w:bookmarkEnd w:id="304"/>
            <w:r>
              <w:t>38.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микрохирургических инструментов</w:t>
            </w:r>
            <w:hyperlink r:id="rId93" w:history="1">
              <w:r>
                <w:t>*(6)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2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5" w:name="anchor10236"/>
            <w:bookmarkEnd w:id="305"/>
            <w:r>
              <w:t>39.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инструментов для работы на сухожилиях</w:t>
            </w:r>
            <w:hyperlink r:id="rId94" w:history="1">
              <w:r>
                <w:t>*(5)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6" w:name="anchor10237"/>
            <w:bookmarkEnd w:id="306"/>
            <w:r>
              <w:t>40.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инструментов для работы на костях</w:t>
            </w:r>
            <w:hyperlink r:id="rId95" w:history="1">
              <w:r>
                <w:t>*(3)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не менее 1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7" w:name="anchor10238"/>
            <w:bookmarkEnd w:id="307"/>
            <w:r>
              <w:t>41.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Аппараты для наружного остеосинтеза с расходными материалами</w:t>
            </w:r>
            <w:hyperlink r:id="rId96" w:history="1">
              <w:r>
                <w:t>*(3)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8" w:name="anchor10239"/>
            <w:bookmarkEnd w:id="308"/>
            <w:r>
              <w:t>42.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Расходный</w:t>
            </w:r>
            <w:r>
              <w:t xml:space="preserve"> материал для остеосинтеза и для работы на костях лицевого черепа</w:t>
            </w:r>
            <w:hyperlink r:id="rId97" w:history="1">
              <w:r>
                <w:t>*(3)</w:t>
              </w:r>
            </w:hyperlink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09" w:name="anchor10240"/>
            <w:bookmarkEnd w:id="309"/>
            <w:r>
              <w:t>43.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Системы для аспирационного дренирования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10" w:name="anchor10241"/>
            <w:bookmarkEnd w:id="310"/>
            <w:r>
              <w:t>44.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дермабразии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11" w:name="anchor10242"/>
            <w:bookmarkEnd w:id="311"/>
            <w:r>
              <w:t>45.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механической липосакции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 xml:space="preserve">по </w:t>
            </w:r>
            <w:r>
              <w:t>требованию</w:t>
            </w:r>
          </w:p>
        </w:tc>
      </w:tr>
      <w:tr w:rsidR="00DC3D8A" w:rsidTr="00DC3D8A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3"/>
              <w:ind w:firstLine="0"/>
              <w:jc w:val="center"/>
            </w:pPr>
            <w:bookmarkStart w:id="312" w:name="anchor10243"/>
            <w:bookmarkEnd w:id="312"/>
            <w:r>
              <w:t>46.</w:t>
            </w:r>
          </w:p>
        </w:tc>
        <w:tc>
          <w:tcPr>
            <w:tcW w:w="6520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Набор для профилактики тромбэмболических осложнений (механической компрессии вен ног во время операции)</w:t>
            </w:r>
          </w:p>
        </w:tc>
        <w:tc>
          <w:tcPr>
            <w:tcW w:w="2948" w:type="dxa"/>
            <w:tcBorders>
              <w:bottom w:val="single" w:sz="2" w:space="0" w:color="000000"/>
              <w:right w:val="single" w:sz="2" w:space="0" w:color="000000"/>
            </w:tcBorders>
          </w:tcPr>
          <w:p w:rsidR="00DC3D8A" w:rsidRDefault="00F47A5D">
            <w:pPr>
              <w:pStyle w:val="a7"/>
            </w:pPr>
            <w:r>
              <w:t>по требованию</w:t>
            </w:r>
          </w:p>
        </w:tc>
      </w:tr>
    </w:tbl>
    <w:p w:rsidR="00DC3D8A" w:rsidRDefault="00DC3D8A">
      <w:pPr>
        <w:pStyle w:val="a3"/>
      </w:pPr>
    </w:p>
    <w:p w:rsidR="00DC3D8A" w:rsidRDefault="00F47A5D">
      <w:pPr>
        <w:pStyle w:val="a3"/>
        <w:ind w:firstLine="0"/>
      </w:pPr>
      <w:r>
        <w:t>______________________________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313" w:name="anchor9011"/>
      <w:bookmarkEnd w:id="313"/>
      <w:r>
        <w:t xml:space="preserve">Приложение дополнено сноской с 8 августа 2020 г. - </w:t>
      </w:r>
      <w:hyperlink r:id="rId98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r>
        <w:t xml:space="preserve">*(1) Виды и количество медицинских изделий определяются в соответствии с санитарно-эпидемиологическими правилами и нормативами </w:t>
      </w:r>
      <w:hyperlink r:id="rId99" w:history="1">
        <w:r>
          <w:t>СанПиН 2.1.3.2630-10</w:t>
        </w:r>
      </w:hyperlink>
      <w:r>
        <w:t xml:space="preserve"> "Санитарно-эпидемиологические требования к организациям, осуществляющим медицинскую деятельность", утвержденными </w:t>
      </w:r>
      <w:hyperlink r:id="rId100" w:history="1">
        <w:r>
          <w:t>постановлением</w:t>
        </w:r>
      </w:hyperlink>
      <w:r>
        <w:t xml:space="preserve"> Главного государственного санитарного врача Российской Федерации от 18 мая 2010 г. N 58 (зарегистрировано Министерством юстиции Российской Федерации 9 августа 2010 г., регистрационный N 18094), с изменениями внесенными </w:t>
      </w:r>
      <w:r>
        <w:t xml:space="preserve">постановлениями Главного государственного санитарного врача </w:t>
      </w:r>
      <w:hyperlink r:id="rId101" w:history="1">
        <w:r>
          <w:t>от 4 марта 2016 г. N 27</w:t>
        </w:r>
      </w:hyperlink>
      <w:r>
        <w:t xml:space="preserve"> (зарегистрировано Министерством юстиции Российской Федерации 15 марта 2016 г., регистрационный N 41424), </w:t>
      </w:r>
      <w:hyperlink r:id="rId102" w:history="1">
        <w:r>
          <w:t>от 10 июня 2016 г. N 76</w:t>
        </w:r>
      </w:hyperlink>
      <w:r>
        <w:t xml:space="preserve"> (зарегистрировано Министерством юстиции Российской</w:t>
      </w:r>
      <w:r>
        <w:t xml:space="preserve"> Федерации 22 июня 2016 г., регистрационный N 42606).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314" w:name="anchor911"/>
      <w:bookmarkEnd w:id="314"/>
      <w:r>
        <w:t xml:space="preserve">Нумерация сноски изменена с 8 августа 2020 г. - </w:t>
      </w:r>
      <w:hyperlink r:id="rId103" w:history="1">
        <w:r>
          <w:t>Приказ</w:t>
        </w:r>
      </w:hyperlink>
      <w:r>
        <w:t xml:space="preserve"> Минздрава России от 21 февраля 2020 г. N 114</w:t>
      </w:r>
      <w:r>
        <w:t>Н</w:t>
      </w:r>
    </w:p>
    <w:p w:rsidR="00DC3D8A" w:rsidRDefault="00F47A5D">
      <w:pPr>
        <w:pStyle w:val="ac"/>
      </w:pPr>
      <w:r>
        <w:t>*(2) При отсутствии клинической и биохимической лаборатории в структуре медицинской организации.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315" w:name="anchor922"/>
      <w:bookmarkEnd w:id="315"/>
      <w:r>
        <w:lastRenderedPageBreak/>
        <w:t xml:space="preserve">Нумерация сноски изменена с 8 августа 2020 г. - </w:t>
      </w:r>
      <w:hyperlink r:id="rId104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r>
        <w:t>*(3) В хирургических отделениях, в которых выполняются реконструктивные пластические операции на костях.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316" w:name="anchor933"/>
      <w:bookmarkEnd w:id="316"/>
      <w:r>
        <w:t xml:space="preserve">Нумерация сноски изменена с 8 августа 2020 г. - </w:t>
      </w:r>
      <w:hyperlink r:id="rId105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r>
        <w:t>*(4) В хирургических отделениях, в которых выполняются реконструктивные пластические операции.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DC3D8A" w:rsidRDefault="00F47A5D">
      <w:pPr>
        <w:pStyle w:val="a8"/>
      </w:pPr>
      <w:bookmarkStart w:id="317" w:name="anchor944"/>
      <w:bookmarkEnd w:id="317"/>
      <w:r>
        <w:t>Нумерация сноски изменена с 8 авгус</w:t>
      </w:r>
      <w:r>
        <w:t xml:space="preserve">та 2020 г. - </w:t>
      </w:r>
      <w:hyperlink r:id="rId106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r>
        <w:t>*(5) В хирургических отделениях, в которых выполняются реконструктивные пластические операции на кисти.</w:t>
      </w:r>
    </w:p>
    <w:p w:rsidR="00DC3D8A" w:rsidRDefault="00F47A5D">
      <w:pPr>
        <w:pStyle w:val="a8"/>
        <w:rPr>
          <w:sz w:val="16"/>
        </w:rPr>
      </w:pPr>
      <w:r>
        <w:rPr>
          <w:sz w:val="16"/>
        </w:rPr>
        <w:t>Информаци</w:t>
      </w:r>
      <w:r>
        <w:rPr>
          <w:sz w:val="16"/>
        </w:rPr>
        <w:t>я об изменениях:</w:t>
      </w:r>
    </w:p>
    <w:p w:rsidR="00DC3D8A" w:rsidRDefault="00F47A5D">
      <w:pPr>
        <w:pStyle w:val="a8"/>
      </w:pPr>
      <w:bookmarkStart w:id="318" w:name="anchor955"/>
      <w:bookmarkEnd w:id="318"/>
      <w:r>
        <w:t xml:space="preserve">Нумерация сноски изменена с 8 августа 2020 г. - </w:t>
      </w:r>
      <w:hyperlink r:id="rId107" w:history="1">
        <w:r>
          <w:t>Приказ</w:t>
        </w:r>
      </w:hyperlink>
      <w:r>
        <w:t xml:space="preserve"> Минздрава России от 21 февраля 2020 г. N 114Н</w:t>
      </w:r>
    </w:p>
    <w:p w:rsidR="00DC3D8A" w:rsidRDefault="00F47A5D">
      <w:pPr>
        <w:pStyle w:val="ac"/>
      </w:pPr>
      <w:r>
        <w:t>*(6) В хирургических отделениях, в которых выполняются реконс</w:t>
      </w:r>
      <w:r>
        <w:t>труктивные пластические операции с использованием микрохирургической техники.</w:t>
      </w:r>
    </w:p>
    <w:p w:rsidR="00DC3D8A" w:rsidRDefault="00DC3D8A">
      <w:pPr>
        <w:pStyle w:val="a3"/>
      </w:pPr>
    </w:p>
    <w:sectPr w:rsidR="00DC3D8A" w:rsidSect="00DC3D8A">
      <w:headerReference w:type="default" r:id="rId108"/>
      <w:footerReference w:type="default" r:id="rId109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5D" w:rsidRDefault="00F47A5D" w:rsidP="00DC3D8A">
      <w:r>
        <w:separator/>
      </w:r>
    </w:p>
  </w:endnote>
  <w:endnote w:type="continuationSeparator" w:id="0">
    <w:p w:rsidR="00F47A5D" w:rsidRDefault="00F47A5D" w:rsidP="00DC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DC3D8A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DC3D8A" w:rsidRDefault="00DC3D8A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DC3D8A" w:rsidRDefault="00DC3D8A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DC3D8A" w:rsidRDefault="00DC3D8A">
          <w:pPr>
            <w:pStyle w:val="Standard"/>
            <w:ind w:firstLine="0"/>
            <w:jc w:val="right"/>
          </w:pPr>
          <w:fldSimple w:instr=" PAGE ">
            <w:r w:rsidR="005E2C8E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5E2C8E">
              <w:rPr>
                <w:noProof/>
              </w:rPr>
              <w:t>18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5D" w:rsidRDefault="00F47A5D" w:rsidP="00DC3D8A">
      <w:r>
        <w:separator/>
      </w:r>
    </w:p>
  </w:footnote>
  <w:footnote w:type="continuationSeparator" w:id="0">
    <w:p w:rsidR="00F47A5D" w:rsidRDefault="00F47A5D" w:rsidP="00DC3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8A" w:rsidRDefault="00DC3D8A">
    <w:pPr>
      <w:pStyle w:val="Standard"/>
      <w:ind w:firstLine="0"/>
      <w:jc w:val="left"/>
    </w:pPr>
    <w:r>
      <w:t>Приказ Министерства здравоохранения РФ от 15 ноября 2012 г. N 922н "Об утверждении Порядка оказан...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3D8A"/>
    <w:rsid w:val="005E2C8E"/>
    <w:rsid w:val="00DC3D8A"/>
    <w:rsid w:val="00F4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3D8A"/>
    <w:rPr>
      <w:rFonts w:ascii="Times New Roman" w:hAnsi="Times New Roman"/>
      <w:sz w:val="24"/>
    </w:rPr>
  </w:style>
  <w:style w:type="paragraph" w:styleId="1">
    <w:name w:val="heading 1"/>
    <w:basedOn w:val="Heading"/>
    <w:rsid w:val="00DC3D8A"/>
    <w:pPr>
      <w:outlineLvl w:val="0"/>
    </w:pPr>
  </w:style>
  <w:style w:type="paragraph" w:styleId="2">
    <w:name w:val="heading 2"/>
    <w:basedOn w:val="Heading"/>
    <w:rsid w:val="00DC3D8A"/>
    <w:pPr>
      <w:outlineLvl w:val="1"/>
    </w:pPr>
  </w:style>
  <w:style w:type="paragraph" w:styleId="3">
    <w:name w:val="heading 3"/>
    <w:basedOn w:val="Heading"/>
    <w:rsid w:val="00DC3D8A"/>
    <w:pPr>
      <w:outlineLvl w:val="2"/>
    </w:pPr>
  </w:style>
  <w:style w:type="paragraph" w:styleId="4">
    <w:name w:val="heading 4"/>
    <w:basedOn w:val="Heading"/>
    <w:rsid w:val="00DC3D8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3D8A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DC3D8A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DC3D8A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DC3D8A"/>
  </w:style>
  <w:style w:type="paragraph" w:customStyle="1" w:styleId="OEM">
    <w:name w:val="Нормальный (OEM)"/>
    <w:basedOn w:val="Preformatted"/>
    <w:rsid w:val="00DC3D8A"/>
  </w:style>
  <w:style w:type="paragraph" w:customStyle="1" w:styleId="a4">
    <w:name w:val="Утратил силу"/>
    <w:basedOn w:val="Standard"/>
    <w:rsid w:val="00DC3D8A"/>
    <w:rPr>
      <w:strike/>
      <w:color w:val="666600"/>
    </w:rPr>
  </w:style>
  <w:style w:type="paragraph" w:customStyle="1" w:styleId="Textreference">
    <w:name w:val="Text (reference)"/>
    <w:basedOn w:val="Standard"/>
    <w:rsid w:val="00DC3D8A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DC3D8A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DC3D8A"/>
    <w:pPr>
      <w:ind w:left="1612" w:hanging="892"/>
    </w:pPr>
  </w:style>
  <w:style w:type="paragraph" w:customStyle="1" w:styleId="a7">
    <w:name w:val="Прижатый влево"/>
    <w:basedOn w:val="Standard"/>
    <w:rsid w:val="00DC3D8A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DC3D8A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DC3D8A"/>
    <w:pPr>
      <w:ind w:left="139" w:hanging="139"/>
    </w:pPr>
  </w:style>
  <w:style w:type="paragraph" w:customStyle="1" w:styleId="aa">
    <w:name w:val="Информация об изменениях"/>
    <w:basedOn w:val="Textreference"/>
    <w:rsid w:val="00DC3D8A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DC3D8A"/>
  </w:style>
  <w:style w:type="paragraph" w:customStyle="1" w:styleId="ac">
    <w:name w:val="Сноска"/>
    <w:basedOn w:val="Standard"/>
    <w:rsid w:val="00DC3D8A"/>
    <w:rPr>
      <w:sz w:val="20"/>
    </w:rPr>
  </w:style>
  <w:style w:type="paragraph" w:customStyle="1" w:styleId="ad">
    <w:name w:val="Взамен"/>
    <w:basedOn w:val="Textreference"/>
    <w:rsid w:val="00DC3D8A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DC3D8A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DC3D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C3D8A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DC3D8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C3D8A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E2C8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2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2168285/0" TargetMode="External"/><Relationship Id="rId21" Type="http://schemas.openxmlformats.org/officeDocument/2006/relationships/hyperlink" Target="https://internet.garant.ru/document/redirect/12142720/0" TargetMode="External"/><Relationship Id="rId42" Type="http://schemas.openxmlformats.org/officeDocument/2006/relationships/hyperlink" Target="https://internet.garant.ru/document/redirect/12168285/0" TargetMode="External"/><Relationship Id="rId47" Type="http://schemas.openxmlformats.org/officeDocument/2006/relationships/hyperlink" Target="#anchor222" TargetMode="External"/><Relationship Id="rId63" Type="http://schemas.openxmlformats.org/officeDocument/2006/relationships/hyperlink" Target="https://internet.garant.ru/document/redirect/12177989/0" TargetMode="External"/><Relationship Id="rId68" Type="http://schemas.openxmlformats.org/officeDocument/2006/relationships/hyperlink" Target="https://internet.garant.ru/document/redirect/74434174/12723" TargetMode="External"/><Relationship Id="rId84" Type="http://schemas.openxmlformats.org/officeDocument/2006/relationships/hyperlink" Target="https://internet.garant.ru/document/redirect/77699914/10160" TargetMode="External"/><Relationship Id="rId89" Type="http://schemas.openxmlformats.org/officeDocument/2006/relationships/hyperlink" Target="#anchor9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2183942/0" TargetMode="External"/><Relationship Id="rId29" Type="http://schemas.openxmlformats.org/officeDocument/2006/relationships/hyperlink" Target="#anchor2000" TargetMode="External"/><Relationship Id="rId107" Type="http://schemas.openxmlformats.org/officeDocument/2006/relationships/hyperlink" Target="https://internet.garant.ru/document/redirect/74434174/12745" TargetMode="External"/><Relationship Id="rId11" Type="http://schemas.openxmlformats.org/officeDocument/2006/relationships/hyperlink" Target="https://internet.garant.ru/document/redirect/12178535/1000" TargetMode="External"/><Relationship Id="rId24" Type="http://schemas.openxmlformats.org/officeDocument/2006/relationships/hyperlink" Target="#anchor1000" TargetMode="External"/><Relationship Id="rId32" Type="http://schemas.openxmlformats.org/officeDocument/2006/relationships/hyperlink" Target="https://internet.garant.ru/document/redirect/57514433/0" TargetMode="External"/><Relationship Id="rId37" Type="http://schemas.openxmlformats.org/officeDocument/2006/relationships/hyperlink" Target="https://internet.garant.ru/document/redirect/12177989/0" TargetMode="External"/><Relationship Id="rId40" Type="http://schemas.openxmlformats.org/officeDocument/2006/relationships/hyperlink" Target="https://internet.garant.ru/document/redirect/71428190/3000" TargetMode="External"/><Relationship Id="rId45" Type="http://schemas.openxmlformats.org/officeDocument/2006/relationships/hyperlink" Target="https://internet.garant.ru/document/redirect/57514433/0" TargetMode="External"/><Relationship Id="rId53" Type="http://schemas.openxmlformats.org/officeDocument/2006/relationships/hyperlink" Target="#anchor6001" TargetMode="External"/><Relationship Id="rId58" Type="http://schemas.openxmlformats.org/officeDocument/2006/relationships/hyperlink" Target="#anchor644" TargetMode="External"/><Relationship Id="rId66" Type="http://schemas.openxmlformats.org/officeDocument/2006/relationships/hyperlink" Target="https://internet.garant.ru/document/redirect/71428190/3000" TargetMode="External"/><Relationship Id="rId74" Type="http://schemas.openxmlformats.org/officeDocument/2006/relationships/hyperlink" Target="#anchor8000" TargetMode="External"/><Relationship Id="rId79" Type="http://schemas.openxmlformats.org/officeDocument/2006/relationships/hyperlink" Target="#anchor822" TargetMode="External"/><Relationship Id="rId87" Type="http://schemas.openxmlformats.org/officeDocument/2006/relationships/hyperlink" Target="#anchor911" TargetMode="External"/><Relationship Id="rId102" Type="http://schemas.openxmlformats.org/officeDocument/2006/relationships/hyperlink" Target="https://internet.garant.ru/document/redirect/71428190/3000" TargetMode="External"/><Relationship Id="rId110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#anchor622" TargetMode="External"/><Relationship Id="rId82" Type="http://schemas.openxmlformats.org/officeDocument/2006/relationships/hyperlink" Target="#anchor822" TargetMode="External"/><Relationship Id="rId90" Type="http://schemas.openxmlformats.org/officeDocument/2006/relationships/hyperlink" Target="#anchor933" TargetMode="External"/><Relationship Id="rId95" Type="http://schemas.openxmlformats.org/officeDocument/2006/relationships/hyperlink" Target="#anchor922" TargetMode="External"/><Relationship Id="rId19" Type="http://schemas.openxmlformats.org/officeDocument/2006/relationships/hyperlink" Target="https://internet.garant.ru/document/redirect/12175803/0" TargetMode="External"/><Relationship Id="rId14" Type="http://schemas.openxmlformats.org/officeDocument/2006/relationships/hyperlink" Target="https://internet.garant.ru/document/redirect/12167496/1000" TargetMode="External"/><Relationship Id="rId22" Type="http://schemas.openxmlformats.org/officeDocument/2006/relationships/hyperlink" Target="https://internet.garant.ru/document/redirect/70137386/1000" TargetMode="External"/><Relationship Id="rId27" Type="http://schemas.openxmlformats.org/officeDocument/2006/relationships/hyperlink" Target="https://internet.garant.ru/document/redirect/70165108/2" TargetMode="External"/><Relationship Id="rId30" Type="http://schemas.openxmlformats.org/officeDocument/2006/relationships/hyperlink" Target="#anchor3000" TargetMode="External"/><Relationship Id="rId35" Type="http://schemas.openxmlformats.org/officeDocument/2006/relationships/hyperlink" Target="https://internet.garant.ru/document/redirect/77699914/3000" TargetMode="External"/><Relationship Id="rId43" Type="http://schemas.openxmlformats.org/officeDocument/2006/relationships/hyperlink" Target="#anchor5000" TargetMode="External"/><Relationship Id="rId48" Type="http://schemas.openxmlformats.org/officeDocument/2006/relationships/hyperlink" Target="#anchor222" TargetMode="External"/><Relationship Id="rId56" Type="http://schemas.openxmlformats.org/officeDocument/2006/relationships/hyperlink" Target="#anchor655" TargetMode="External"/><Relationship Id="rId64" Type="http://schemas.openxmlformats.org/officeDocument/2006/relationships/hyperlink" Target="https://internet.garant.ru/document/redirect/12177989/0" TargetMode="External"/><Relationship Id="rId69" Type="http://schemas.openxmlformats.org/officeDocument/2006/relationships/hyperlink" Target="https://internet.garant.ru/document/redirect/74434174/12724" TargetMode="External"/><Relationship Id="rId77" Type="http://schemas.openxmlformats.org/officeDocument/2006/relationships/hyperlink" Target="https://internet.garant.ru/document/redirect/57514433/0" TargetMode="External"/><Relationship Id="rId100" Type="http://schemas.openxmlformats.org/officeDocument/2006/relationships/hyperlink" Target="https://internet.garant.ru/document/redirect/12177989/0" TargetMode="External"/><Relationship Id="rId105" Type="http://schemas.openxmlformats.org/officeDocument/2006/relationships/hyperlink" Target="https://internet.garant.ru/document/redirect/74434174/12743" TargetMode="External"/><Relationship Id="rId8" Type="http://schemas.openxmlformats.org/officeDocument/2006/relationships/hyperlink" Target="https://internet.garant.ru/document/redirect/12182507/0" TargetMode="External"/><Relationship Id="rId51" Type="http://schemas.openxmlformats.org/officeDocument/2006/relationships/hyperlink" Target="https://internet.garant.ru/document/redirect/74434174/10272" TargetMode="External"/><Relationship Id="rId72" Type="http://schemas.openxmlformats.org/officeDocument/2006/relationships/hyperlink" Target="https://internet.garant.ru/document/redirect/12168285/1087" TargetMode="External"/><Relationship Id="rId80" Type="http://schemas.openxmlformats.org/officeDocument/2006/relationships/hyperlink" Target="#anchor822" TargetMode="External"/><Relationship Id="rId85" Type="http://schemas.openxmlformats.org/officeDocument/2006/relationships/hyperlink" Target="#anchor9011" TargetMode="External"/><Relationship Id="rId93" Type="http://schemas.openxmlformats.org/officeDocument/2006/relationships/hyperlink" Target="#anchor955" TargetMode="External"/><Relationship Id="rId98" Type="http://schemas.openxmlformats.org/officeDocument/2006/relationships/hyperlink" Target="https://internet.garant.ru/document/redirect/74434174/1027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12184789/1" TargetMode="External"/><Relationship Id="rId17" Type="http://schemas.openxmlformats.org/officeDocument/2006/relationships/hyperlink" Target="https://internet.garant.ru/document/redirect/12175803/11000" TargetMode="External"/><Relationship Id="rId25" Type="http://schemas.openxmlformats.org/officeDocument/2006/relationships/hyperlink" Target="https://internet.garant.ru/document/redirect/12168285/1087" TargetMode="External"/><Relationship Id="rId33" Type="http://schemas.openxmlformats.org/officeDocument/2006/relationships/hyperlink" Target="https://internet.garant.ru/document/redirect/6325497/0" TargetMode="External"/><Relationship Id="rId38" Type="http://schemas.openxmlformats.org/officeDocument/2006/relationships/hyperlink" Target="https://internet.garant.ru/document/redirect/12177989/0" TargetMode="External"/><Relationship Id="rId46" Type="http://schemas.openxmlformats.org/officeDocument/2006/relationships/hyperlink" Target="#anchor111" TargetMode="External"/><Relationship Id="rId59" Type="http://schemas.openxmlformats.org/officeDocument/2006/relationships/hyperlink" Target="#anchor633" TargetMode="External"/><Relationship Id="rId67" Type="http://schemas.openxmlformats.org/officeDocument/2006/relationships/hyperlink" Target="https://internet.garant.ru/document/redirect/74434174/12722" TargetMode="External"/><Relationship Id="rId103" Type="http://schemas.openxmlformats.org/officeDocument/2006/relationships/hyperlink" Target="https://internet.garant.ru/document/redirect/74434174/12741" TargetMode="External"/><Relationship Id="rId108" Type="http://schemas.openxmlformats.org/officeDocument/2006/relationships/header" Target="header1.xml"/><Relationship Id="rId20" Type="http://schemas.openxmlformats.org/officeDocument/2006/relationships/hyperlink" Target="https://internet.garant.ru/document/redirect/12142720/1000" TargetMode="External"/><Relationship Id="rId41" Type="http://schemas.openxmlformats.org/officeDocument/2006/relationships/hyperlink" Target="https://internet.garant.ru/document/redirect/12168285/1087" TargetMode="External"/><Relationship Id="rId54" Type="http://schemas.openxmlformats.org/officeDocument/2006/relationships/hyperlink" Target="#anchor911" TargetMode="External"/><Relationship Id="rId62" Type="http://schemas.openxmlformats.org/officeDocument/2006/relationships/hyperlink" Target="https://internet.garant.ru/document/redirect/74434174/6001" TargetMode="External"/><Relationship Id="rId70" Type="http://schemas.openxmlformats.org/officeDocument/2006/relationships/hyperlink" Target="https://internet.garant.ru/document/redirect/74434174/12725" TargetMode="External"/><Relationship Id="rId75" Type="http://schemas.openxmlformats.org/officeDocument/2006/relationships/hyperlink" Target="#anchor9000" TargetMode="External"/><Relationship Id="rId83" Type="http://schemas.openxmlformats.org/officeDocument/2006/relationships/hyperlink" Target="https://internet.garant.ru/document/redirect/74434174/12731" TargetMode="External"/><Relationship Id="rId88" Type="http://schemas.openxmlformats.org/officeDocument/2006/relationships/hyperlink" Target="#anchor922" TargetMode="External"/><Relationship Id="rId91" Type="http://schemas.openxmlformats.org/officeDocument/2006/relationships/hyperlink" Target="#anchor922" TargetMode="External"/><Relationship Id="rId96" Type="http://schemas.openxmlformats.org/officeDocument/2006/relationships/hyperlink" Target="#anchor922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7/37" TargetMode="External"/><Relationship Id="rId15" Type="http://schemas.openxmlformats.org/officeDocument/2006/relationships/hyperlink" Target="https://internet.garant.ru/document/redirect/12167496/0" TargetMode="External"/><Relationship Id="rId23" Type="http://schemas.openxmlformats.org/officeDocument/2006/relationships/hyperlink" Target="https://internet.garant.ru/document/redirect/70137386/0" TargetMode="External"/><Relationship Id="rId28" Type="http://schemas.openxmlformats.org/officeDocument/2006/relationships/hyperlink" Target="https://internet.garant.ru/document/redirect/70165108/0" TargetMode="External"/><Relationship Id="rId36" Type="http://schemas.openxmlformats.org/officeDocument/2006/relationships/hyperlink" Target="#anchor3001" TargetMode="External"/><Relationship Id="rId49" Type="http://schemas.openxmlformats.org/officeDocument/2006/relationships/hyperlink" Target="#anchor222" TargetMode="External"/><Relationship Id="rId57" Type="http://schemas.openxmlformats.org/officeDocument/2006/relationships/hyperlink" Target="#anchor622" TargetMode="External"/><Relationship Id="rId106" Type="http://schemas.openxmlformats.org/officeDocument/2006/relationships/hyperlink" Target="https://internet.garant.ru/document/redirect/74434174/12744" TargetMode="External"/><Relationship Id="rId10" Type="http://schemas.openxmlformats.org/officeDocument/2006/relationships/hyperlink" Target="https://internet.garant.ru/document/redirect/12137694/1000" TargetMode="External"/><Relationship Id="rId31" Type="http://schemas.openxmlformats.org/officeDocument/2006/relationships/hyperlink" Target="https://internet.garant.ru/document/redirect/3100000/0" TargetMode="External"/><Relationship Id="rId44" Type="http://schemas.openxmlformats.org/officeDocument/2006/relationships/hyperlink" Target="#anchor6000" TargetMode="External"/><Relationship Id="rId52" Type="http://schemas.openxmlformats.org/officeDocument/2006/relationships/hyperlink" Target="https://internet.garant.ru/document/redirect/77699914/10244" TargetMode="External"/><Relationship Id="rId60" Type="http://schemas.openxmlformats.org/officeDocument/2006/relationships/hyperlink" Target="#anchor622" TargetMode="External"/><Relationship Id="rId65" Type="http://schemas.openxmlformats.org/officeDocument/2006/relationships/hyperlink" Target="https://internet.garant.ru/document/redirect/71352830/1000" TargetMode="External"/><Relationship Id="rId73" Type="http://schemas.openxmlformats.org/officeDocument/2006/relationships/hyperlink" Target="https://internet.garant.ru/document/redirect/12168285/0" TargetMode="External"/><Relationship Id="rId78" Type="http://schemas.openxmlformats.org/officeDocument/2006/relationships/hyperlink" Target="#anchor811" TargetMode="External"/><Relationship Id="rId81" Type="http://schemas.openxmlformats.org/officeDocument/2006/relationships/hyperlink" Target="#anchor822" TargetMode="External"/><Relationship Id="rId86" Type="http://schemas.openxmlformats.org/officeDocument/2006/relationships/hyperlink" Target="#anchor911" TargetMode="External"/><Relationship Id="rId94" Type="http://schemas.openxmlformats.org/officeDocument/2006/relationships/hyperlink" Target="#anchor944" TargetMode="External"/><Relationship Id="rId99" Type="http://schemas.openxmlformats.org/officeDocument/2006/relationships/hyperlink" Target="https://internet.garant.ru/document/redirect/12177989/0" TargetMode="External"/><Relationship Id="rId101" Type="http://schemas.openxmlformats.org/officeDocument/2006/relationships/hyperlink" Target="https://internet.garant.ru/document/redirect/71352830/10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5755550/0" TargetMode="External"/><Relationship Id="rId13" Type="http://schemas.openxmlformats.org/officeDocument/2006/relationships/hyperlink" Target="https://internet.garant.ru/document/redirect/70149910/1" TargetMode="External"/><Relationship Id="rId18" Type="http://schemas.openxmlformats.org/officeDocument/2006/relationships/hyperlink" Target="https://internet.garant.ru/document/redirect/12175803/10000" TargetMode="External"/><Relationship Id="rId39" Type="http://schemas.openxmlformats.org/officeDocument/2006/relationships/hyperlink" Target="https://internet.garant.ru/document/redirect/71352830/1000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internet.garant.ru/document/redirect/74434174/10271" TargetMode="External"/><Relationship Id="rId50" Type="http://schemas.openxmlformats.org/officeDocument/2006/relationships/hyperlink" Target="#anchor222" TargetMode="External"/><Relationship Id="rId55" Type="http://schemas.openxmlformats.org/officeDocument/2006/relationships/hyperlink" Target="#anchor911" TargetMode="External"/><Relationship Id="rId76" Type="http://schemas.openxmlformats.org/officeDocument/2006/relationships/hyperlink" Target="https://internet.garant.ru/document/redirect/3100000/0" TargetMode="External"/><Relationship Id="rId97" Type="http://schemas.openxmlformats.org/officeDocument/2006/relationships/hyperlink" Target="#anchor922" TargetMode="External"/><Relationship Id="rId104" Type="http://schemas.openxmlformats.org/officeDocument/2006/relationships/hyperlink" Target="https://internet.garant.ru/document/redirect/74434174/12742" TargetMode="External"/><Relationship Id="rId7" Type="http://schemas.openxmlformats.org/officeDocument/2006/relationships/hyperlink" Target="#anchor10000" TargetMode="External"/><Relationship Id="rId71" Type="http://schemas.openxmlformats.org/officeDocument/2006/relationships/hyperlink" Target="https://internet.garant.ru/document/redirect/74434174/12726" TargetMode="External"/><Relationship Id="rId92" Type="http://schemas.openxmlformats.org/officeDocument/2006/relationships/hyperlink" Target="#anchor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7766</Words>
  <Characters>44272</Characters>
  <Application>Microsoft Office Word</Application>
  <DocSecurity>0</DocSecurity>
  <Lines>368</Lines>
  <Paragraphs>103</Paragraphs>
  <ScaleCrop>false</ScaleCrop>
  <Company/>
  <LinksUpToDate>false</LinksUpToDate>
  <CharactersWithSpaces>51935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2026-03-10T02:08:00Z</dcterms:created>
  <dcterms:modified xsi:type="dcterms:W3CDTF">2026-03-10T02:08:00Z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